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511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544474" w14:paraId="0BA838E6" w14:textId="77777777" w:rsidTr="00544474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0C73" w14:textId="037436D6" w:rsidR="00544474" w:rsidRDefault="004E34C1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12</w:t>
            </w:r>
            <w:r w:rsidR="00544474">
              <w:rPr>
                <w:rFonts w:ascii="Comic Sans MS" w:hAnsi="Comic Sans MS"/>
                <w:b/>
                <w:bCs/>
              </w:rPr>
              <w:t xml:space="preserve">.SINIF T.C. İNKILAP TARİHİ </w:t>
            </w:r>
            <w:r w:rsidR="00544474">
              <w:rPr>
                <w:rFonts w:ascii="Comic Sans MS" w:hAnsi="Comic Sans MS"/>
                <w:b/>
                <w:bCs/>
                <w:sz w:val="24"/>
                <w:szCs w:val="24"/>
              </w:rPr>
              <w:t>1.DÖNEM 2. ORTAK YAZILI SINAVI- 2024</w:t>
            </w:r>
          </w:p>
        </w:tc>
      </w:tr>
      <w:tr w:rsidR="00544474" w14:paraId="177D90B2" w14:textId="77777777" w:rsidTr="00544474">
        <w:trPr>
          <w:trHeight w:val="220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8DF9" w14:textId="77777777" w:rsidR="00544474" w:rsidRDefault="00544474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1DA25FB1" w14:textId="77777777" w:rsidR="00544474" w:rsidRDefault="00544474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D679" w14:textId="77777777" w:rsidR="00544474" w:rsidRDefault="00544474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5459E39B" w14:textId="4240BBA0" w:rsidR="00544474" w:rsidRDefault="00544474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1C303E63" wp14:editId="6DD76B5D">
                  <wp:extent cx="933450" cy="933450"/>
                  <wp:effectExtent l="0" t="0" r="0" b="0"/>
                  <wp:docPr id="1718275716" name="Resim 1" descr="metin, insan yüzü, çizim, çizgi fil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insan yüzü, çizim, çizgi fil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4724B8E8" w14:textId="77777777" w:rsidR="00544474" w:rsidRDefault="00544474" w:rsidP="00544474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1118"/>
        <w:gridCol w:w="1020"/>
        <w:gridCol w:w="1127"/>
        <w:gridCol w:w="1030"/>
        <w:gridCol w:w="935"/>
        <w:gridCol w:w="1030"/>
        <w:gridCol w:w="1041"/>
        <w:gridCol w:w="1019"/>
        <w:gridCol w:w="1200"/>
      </w:tblGrid>
      <w:tr w:rsidR="004E34C1" w14:paraId="4CB7D259" w14:textId="6DAC329F" w:rsidTr="00917FDB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0D1" w14:textId="1DE7228A" w:rsidR="004E34C1" w:rsidRDefault="004E34C1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Puanlama</w:t>
            </w:r>
          </w:p>
        </w:tc>
      </w:tr>
      <w:tr w:rsidR="004E34C1" w14:paraId="408A6195" w14:textId="7A6EF98F" w:rsidTr="004E3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7407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1.Soru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0642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2.Soru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A64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3.Soru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4DE8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4.Soru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A43C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5.Soru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5B4D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6.Soru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7A14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7.Soru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AB1" w14:textId="77777777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8.Soru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646" w14:textId="4E864D11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9.Soru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687" w14:textId="7520F172" w:rsidR="004E34C1" w:rsidRDefault="004E34C1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10.Soru</w:t>
            </w:r>
          </w:p>
        </w:tc>
      </w:tr>
      <w:tr w:rsidR="004E34C1" w14:paraId="2D1CBAD8" w14:textId="69609219" w:rsidTr="004E3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D55" w14:textId="7777777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554D" w14:textId="7777777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97E" w14:textId="103453C1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0 puan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0D8B" w14:textId="7777777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4E03" w14:textId="7777777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8BA1" w14:textId="6DA5C71F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0 puan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7559" w14:textId="7777777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A88" w14:textId="7777777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BB8" w14:textId="13619267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6BE" w14:textId="56D463BF" w:rsidR="004E34C1" w:rsidRDefault="004E34C1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puan</w:t>
            </w:r>
          </w:p>
        </w:tc>
      </w:tr>
    </w:tbl>
    <w:p w14:paraId="4238B87A" w14:textId="77777777" w:rsidR="00544474" w:rsidRDefault="00544474" w:rsidP="00544474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618156E2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482C" w14:textId="77777777" w:rsidR="00544474" w:rsidRDefault="00544474" w:rsidP="00544474">
            <w:pPr>
              <w:spacing w:line="240" w:lineRule="auto"/>
            </w:pPr>
            <w:r w:rsidRPr="00544474">
              <w:rPr>
                <w:rFonts w:ascii="Comic Sans MS" w:hAnsi="Comic Sans MS"/>
              </w:rPr>
              <w:t>1.</w:t>
            </w:r>
            <w:r>
              <w:t xml:space="preserve">  </w:t>
            </w:r>
          </w:p>
          <w:p w14:paraId="5E8911A3" w14:textId="28B8243F" w:rsidR="00544474" w:rsidRPr="00544474" w:rsidRDefault="00544474" w:rsidP="00544474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</w:rPr>
            </w:pPr>
            <w:r w:rsidRPr="00544474">
              <w:rPr>
                <w:rFonts w:ascii="Comic Sans MS" w:hAnsi="Comic Sans MS"/>
              </w:rPr>
              <w:t>Osmanlının daha önce kaybettiği Mısır’ı geri almak istemesi.</w:t>
            </w:r>
          </w:p>
          <w:p w14:paraId="4B767960" w14:textId="77777777" w:rsidR="00544474" w:rsidRDefault="00544474" w:rsidP="00544474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Almanların İngiliz sömürgelerine giden yolu kesmek istemesi.</w:t>
            </w:r>
          </w:p>
          <w:p w14:paraId="384245ED" w14:textId="1B1B2594" w:rsidR="00544474" w:rsidRDefault="00544474" w:rsidP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amaçlar doğrultusunda açılan cephe hangisidir? Yazınız.</w:t>
            </w:r>
          </w:p>
        </w:tc>
      </w:tr>
      <w:tr w:rsidR="00544474" w14:paraId="697F5533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860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22211069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3E8E043A" w14:textId="77777777" w:rsidR="00544474" w:rsidRDefault="00544474" w:rsidP="00544474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7E25004D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AF0D" w14:textId="3BD7D740" w:rsidR="00544474" w:rsidRDefault="00544474">
            <w:pPr>
              <w:spacing w:line="240" w:lineRule="auto"/>
            </w:pPr>
            <w:r>
              <w:rPr>
                <w:rFonts w:ascii="Comic Sans MS" w:hAnsi="Comic Sans MS"/>
              </w:rPr>
              <w:t>2.</w:t>
            </w:r>
            <w:r>
              <w:t xml:space="preserve"> </w:t>
            </w:r>
            <w:proofErr w:type="spellStart"/>
            <w:proofErr w:type="gramStart"/>
            <w:r w:rsidRPr="00544474">
              <w:rPr>
                <w:rFonts w:ascii="Comic Sans MS" w:hAnsi="Comic Sans MS"/>
              </w:rPr>
              <w:t>I.Dünya</w:t>
            </w:r>
            <w:proofErr w:type="spellEnd"/>
            <w:proofErr w:type="gramEnd"/>
            <w:r w:rsidRPr="00544474">
              <w:rPr>
                <w:rFonts w:ascii="Comic Sans MS" w:hAnsi="Comic Sans MS"/>
              </w:rPr>
              <w:t xml:space="preserve"> Savaşı’ndan sonra Avusturya, Polonya, Macaristan ve Türkiye Cumhuriyeti gibi devletler kuruldu.</w:t>
            </w:r>
          </w:p>
          <w:p w14:paraId="15E49B42" w14:textId="7DF5C2F1" w:rsidR="00544474" w:rsidRPr="00544474" w:rsidRDefault="00544474">
            <w:pPr>
              <w:spacing w:line="240" w:lineRule="auto"/>
            </w:pPr>
            <w:r>
              <w:rPr>
                <w:rFonts w:ascii="Comic Sans MS" w:hAnsi="Comic Sans MS"/>
                <w:b/>
                <w:bCs/>
              </w:rPr>
              <w:t>Bu</w:t>
            </w:r>
            <w:r>
              <w:rPr>
                <w:rFonts w:ascii="Comic Sans MS" w:hAnsi="Comic Sans MS"/>
                <w:b/>
                <w:bCs/>
              </w:rPr>
              <w:t xml:space="preserve">na göre 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</w:rPr>
              <w:t>I.Dünya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</w:rPr>
              <w:t xml:space="preserve"> Savaşı hangi alanda değişime yol açmıştır</w:t>
            </w:r>
            <w:r>
              <w:rPr>
                <w:rFonts w:ascii="Comic Sans MS" w:hAnsi="Comic Sans MS"/>
                <w:b/>
                <w:bCs/>
              </w:rPr>
              <w:t>? Yazınız.</w:t>
            </w:r>
          </w:p>
        </w:tc>
      </w:tr>
      <w:tr w:rsidR="00544474" w14:paraId="746751C3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531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7061D64E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59004328" w14:textId="77777777" w:rsidR="00544474" w:rsidRDefault="00544474" w:rsidP="00544474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2958B28F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031" w14:textId="77777777" w:rsidR="00544474" w:rsidRDefault="00544474">
            <w:pPr>
              <w:spacing w:after="0" w:line="240" w:lineRule="auto"/>
              <w:rPr>
                <w:rFonts w:ascii="Comic Sans MS" w:hAnsi="Comic Sans MS"/>
                <w:bCs/>
                <w:iCs/>
                <w:color w:val="000000" w:themeColor="text1"/>
              </w:rPr>
            </w:pPr>
            <w:r>
              <w:rPr>
                <w:rFonts w:ascii="Comic Sans MS" w:hAnsi="Comic Sans MS"/>
              </w:rPr>
              <w:t>3.</w:t>
            </w:r>
            <w:r>
              <w:t xml:space="preserve"> </w:t>
            </w:r>
            <w:r>
              <w:rPr>
                <w:rFonts w:ascii="Comic Sans MS" w:hAnsi="Comic Sans MS"/>
                <w:bCs/>
                <w:iCs/>
                <w:color w:val="000000" w:themeColor="text1"/>
              </w:rPr>
              <w:t>Amasya Görüşmelerinde kapatılmış olan Meclis-i Mebusanın yeniden açılması kararlaştırılmış ve bu amaçla ülke çapında seçimler yapılmıştır.</w:t>
            </w:r>
          </w:p>
          <w:p w14:paraId="4CCEBFC3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gelişmeye bakılarak hangi kavrama önem verilmiştir? Yazınız.</w:t>
            </w:r>
          </w:p>
          <w:p w14:paraId="329F6E56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544474" w14:paraId="4A6DC421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F35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48861242" w14:textId="77777777" w:rsidR="00544474" w:rsidRDefault="00544474" w:rsidP="00544474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68AFD40B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71A" w14:textId="77777777" w:rsidR="00544474" w:rsidRDefault="00544474">
            <w:pPr>
              <w:spacing w:after="0"/>
              <w:rPr>
                <w:rFonts w:ascii="Comic Sans MS" w:hAnsi="Comic Sans MS"/>
                <w:bCs/>
                <w:iCs/>
                <w:color w:val="000000" w:themeColor="text1"/>
              </w:rPr>
            </w:pPr>
            <w:r>
              <w:rPr>
                <w:rFonts w:ascii="Comic Sans MS" w:hAnsi="Comic Sans MS"/>
              </w:rPr>
              <w:t xml:space="preserve">4. </w:t>
            </w:r>
            <w:r>
              <w:rPr>
                <w:rFonts w:ascii="Comic Sans MS" w:hAnsi="Comic Sans MS"/>
                <w:bCs/>
                <w:iCs/>
                <w:color w:val="000000" w:themeColor="text1"/>
              </w:rPr>
              <w:t>Sivas Kongresi’nde alınan bir kararla tüm cemiyetler Anadolu ve Rumeli Müdafaa-i Hukuk Cemiyeti adıyla birleştirilmiştir.</w:t>
            </w:r>
          </w:p>
          <w:p w14:paraId="2F555437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Cs/>
                <w:color w:val="000000" w:themeColor="text1"/>
              </w:rPr>
              <w:t xml:space="preserve">Bu gelişmenin temel amacı nedir? açıklayınız. </w:t>
            </w:r>
          </w:p>
          <w:p w14:paraId="778C9EAA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544474" w14:paraId="46E05CDD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69A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49123E68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5BF0FB2A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3BE26EB6" w14:textId="77777777" w:rsidR="00544474" w:rsidRDefault="00544474" w:rsidP="00544474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5186C034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7448" w14:textId="43F58400" w:rsidR="00544474" w:rsidRDefault="00544474" w:rsidP="0098445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5.</w:t>
            </w:r>
            <w:r>
              <w:rPr>
                <w:rFonts w:ascii="Comic Sans MS" w:hAnsi="Comic Sans MS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84455" w:rsidRPr="00984455">
              <w:rPr>
                <w:rFonts w:ascii="Comic Sans MS" w:hAnsi="Comic Sans MS"/>
                <w:b/>
                <w:iCs/>
                <w:color w:val="000000" w:themeColor="text1"/>
                <w:sz w:val="20"/>
                <w:szCs w:val="20"/>
              </w:rPr>
              <w:t>TBMM’ye karşı doğrudan İstanbul Hükümeti tarafından hangi ayaklanmalar çıkartılmıştır?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984455">
              <w:rPr>
                <w:rFonts w:ascii="Comic Sans MS" w:hAnsi="Comic Sans MS"/>
                <w:b/>
                <w:bCs/>
              </w:rPr>
              <w:t>Yazınız.</w:t>
            </w:r>
          </w:p>
        </w:tc>
      </w:tr>
      <w:tr w:rsidR="00544474" w14:paraId="1FDDB082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0C2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3FF4D276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2E3AC67F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F7758D2" w14:textId="77777777" w:rsidR="00544474" w:rsidRDefault="00544474" w:rsidP="00544474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2D1937A8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2D2" w14:textId="23E5FC81" w:rsidR="00544474" w:rsidRDefault="0054447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>
              <w:t xml:space="preserve"> </w:t>
            </w:r>
            <w:r>
              <w:rPr>
                <w:rFonts w:ascii="Comic Sans MS" w:hAnsi="Comic Sans MS"/>
              </w:rPr>
              <w:t xml:space="preserve">Misakımilli’de “Ulusal ve ekonomik gelişimimizi engelleyen siyasal, hukuki ve ekonomik </w:t>
            </w:r>
            <w:r w:rsidR="00984455">
              <w:rPr>
                <w:rFonts w:ascii="Comic Sans MS" w:hAnsi="Comic Sans MS"/>
              </w:rPr>
              <w:t>ayrıcalıklar kaldırılmalıdır</w:t>
            </w:r>
            <w:r>
              <w:rPr>
                <w:rFonts w:ascii="Comic Sans MS" w:hAnsi="Comic Sans MS"/>
              </w:rPr>
              <w:t xml:space="preserve">. </w:t>
            </w:r>
            <w:proofErr w:type="gramStart"/>
            <w:r>
              <w:rPr>
                <w:rFonts w:ascii="Comic Sans MS" w:hAnsi="Comic Sans MS"/>
              </w:rPr>
              <w:t>“ kararına</w:t>
            </w:r>
            <w:proofErr w:type="gramEnd"/>
            <w:r>
              <w:rPr>
                <w:rFonts w:ascii="Comic Sans MS" w:hAnsi="Comic Sans MS"/>
              </w:rPr>
              <w:t xml:space="preserve"> yer verilmiştir.</w:t>
            </w:r>
          </w:p>
          <w:p w14:paraId="39E1F8F9" w14:textId="77777777" w:rsidR="00544474" w:rsidRDefault="00544474">
            <w:pPr>
              <w:spacing w:line="240" w:lineRule="auto"/>
            </w:pPr>
            <w:r>
              <w:rPr>
                <w:rFonts w:ascii="Comic Sans MS" w:hAnsi="Comic Sans MS"/>
                <w:b/>
                <w:bCs/>
                <w:lang w:eastAsia="tr-TR"/>
              </w:rPr>
              <w:t>Alınan bu kararın temel amacı nedir? yazınız</w:t>
            </w:r>
          </w:p>
        </w:tc>
      </w:tr>
      <w:tr w:rsidR="00544474" w14:paraId="53C66A4A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1A5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2C40FA13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5521ABBC" w14:textId="77777777" w:rsidR="00544474" w:rsidRDefault="00544474" w:rsidP="00544474">
      <w:pPr>
        <w:rPr>
          <w:rFonts w:ascii="Comic Sans MS" w:hAnsi="Comic Sans MS"/>
          <w:b/>
          <w:bCs/>
        </w:rPr>
      </w:pPr>
    </w:p>
    <w:p w14:paraId="07C62690" w14:textId="77777777" w:rsidR="00544474" w:rsidRDefault="00544474" w:rsidP="00544474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4D296847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9BE" w14:textId="14654E08" w:rsidR="00984455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7</w:t>
            </w:r>
            <w:r w:rsidRPr="00984455">
              <w:rPr>
                <w:rFonts w:ascii="Comic Sans MS" w:hAnsi="Comic Sans MS"/>
              </w:rPr>
              <w:t xml:space="preserve">. </w:t>
            </w:r>
            <w:proofErr w:type="spellStart"/>
            <w:proofErr w:type="gramStart"/>
            <w:r w:rsidR="00984455" w:rsidRPr="00984455">
              <w:rPr>
                <w:rFonts w:ascii="Comic Sans MS" w:hAnsi="Comic Sans MS"/>
              </w:rPr>
              <w:t>I.İnönü</w:t>
            </w:r>
            <w:proofErr w:type="spellEnd"/>
            <w:proofErr w:type="gramEnd"/>
            <w:r w:rsidR="00984455" w:rsidRPr="00984455">
              <w:rPr>
                <w:rFonts w:ascii="Comic Sans MS" w:hAnsi="Comic Sans MS"/>
              </w:rPr>
              <w:t xml:space="preserve"> Savaşı’ndan sonra Sovyet Rusya ile imzalanan Moskova Antlaşması’nda “ iki taraftan birinin tanımadığı bir antlaşmayı diğer taraf ta tanımayacaktır” kararı alınmıştır.</w:t>
            </w:r>
          </w:p>
          <w:p w14:paraId="57C21EEE" w14:textId="36F2EF9B" w:rsidR="00544474" w:rsidRPr="00984455" w:rsidRDefault="00984455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Buna göre Sovyet Rusya hangi antlaşmanın geçersizliğini kabul etmiştir? Yazınız.</w:t>
            </w:r>
          </w:p>
        </w:tc>
      </w:tr>
      <w:tr w:rsidR="00544474" w14:paraId="3E125B99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123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2DD9B149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137301A2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150DBD0" w14:textId="77777777" w:rsidR="00544474" w:rsidRDefault="00544474" w:rsidP="00544474">
      <w:pPr>
        <w:rPr>
          <w:rFonts w:ascii="Comic Sans MS" w:hAnsi="Comic Sans MS"/>
          <w:b/>
          <w:bCs/>
        </w:rPr>
      </w:pPr>
    </w:p>
    <w:p w14:paraId="1CC05A63" w14:textId="77777777" w:rsidR="00544474" w:rsidRDefault="00544474" w:rsidP="00544474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44474" w14:paraId="4A0593B2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350" w14:textId="77777777" w:rsidR="00544474" w:rsidRDefault="00544474">
            <w:pPr>
              <w:spacing w:after="0" w:line="240" w:lineRule="auto"/>
            </w:pPr>
            <w:r>
              <w:rPr>
                <w:rFonts w:ascii="Comic Sans MS" w:hAnsi="Comic Sans MS"/>
              </w:rPr>
              <w:t>8.</w:t>
            </w:r>
            <w:r>
              <w:t xml:space="preserve"> </w:t>
            </w:r>
          </w:p>
          <w:p w14:paraId="471B0225" w14:textId="77777777" w:rsidR="00544474" w:rsidRDefault="00544474" w:rsidP="004026A6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TBMM’nin uluslararası alandaki ilk siyasi başarısıdır.</w:t>
            </w:r>
          </w:p>
          <w:p w14:paraId="722E141D" w14:textId="77777777" w:rsidR="00544474" w:rsidRDefault="00544474" w:rsidP="004026A6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Ermeniler Sevr’i tanımaktan vazgeçmiştir.</w:t>
            </w:r>
          </w:p>
          <w:p w14:paraId="6CC69218" w14:textId="77777777" w:rsidR="00544474" w:rsidRDefault="00544474" w:rsidP="004026A6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Doğu Cephesi kapanmıştır.</w:t>
            </w:r>
          </w:p>
          <w:p w14:paraId="463DC043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özellikler TBMM’nin imzaladığı antlaşmalardan hangisi ile ilgilidir?  Yazınız.</w:t>
            </w:r>
          </w:p>
        </w:tc>
      </w:tr>
      <w:tr w:rsidR="00544474" w14:paraId="0E84C514" w14:textId="77777777" w:rsidTr="0054447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6D5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3E476B0C" w14:textId="77777777" w:rsidR="00544474" w:rsidRDefault="00544474">
            <w:pPr>
              <w:spacing w:line="240" w:lineRule="auto"/>
              <w:rPr>
                <w:rFonts w:ascii="Comic Sans MS" w:hAnsi="Comic Sans MS"/>
              </w:rPr>
            </w:pPr>
          </w:p>
          <w:p w14:paraId="54E273E4" w14:textId="77777777" w:rsidR="00544474" w:rsidRDefault="005444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16893C2D" w14:textId="77777777" w:rsidR="00544474" w:rsidRDefault="00544474" w:rsidP="00544474">
      <w:pPr>
        <w:rPr>
          <w:rFonts w:ascii="Comic Sans MS" w:hAnsi="Comic Sans MS"/>
          <w:b/>
          <w:bCs/>
        </w:rPr>
      </w:pPr>
    </w:p>
    <w:p w14:paraId="63C8DDAB" w14:textId="77777777" w:rsidR="00984455" w:rsidRDefault="00984455" w:rsidP="00544474">
      <w:pPr>
        <w:jc w:val="right"/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84455" w14:paraId="2D58BE55" w14:textId="77777777" w:rsidTr="004026A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58C" w14:textId="77777777" w:rsidR="00984455" w:rsidRDefault="00984455" w:rsidP="00984455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984455">
              <w:rPr>
                <w:rFonts w:ascii="Comic Sans MS" w:hAnsi="Comic Sans MS"/>
              </w:rPr>
              <w:t xml:space="preserve">. </w:t>
            </w:r>
          </w:p>
          <w:p w14:paraId="3D3E705E" w14:textId="77777777" w:rsidR="00984455" w:rsidRPr="00984455" w:rsidRDefault="00984455" w:rsidP="00984455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</w:rPr>
            </w:pPr>
            <w:proofErr w:type="spellStart"/>
            <w:r w:rsidRPr="00984455">
              <w:rPr>
                <w:rFonts w:ascii="Comic Sans MS" w:hAnsi="Comic Sans MS"/>
              </w:rPr>
              <w:t>Kuvayımilliye</w:t>
            </w:r>
            <w:proofErr w:type="spellEnd"/>
            <w:r w:rsidRPr="00984455">
              <w:rPr>
                <w:rFonts w:ascii="Comic Sans MS" w:hAnsi="Comic Sans MS"/>
              </w:rPr>
              <w:t xml:space="preserve"> birlikleri mücadele etmiştir.</w:t>
            </w:r>
          </w:p>
          <w:p w14:paraId="7C0DBC5D" w14:textId="77777777" w:rsidR="00984455" w:rsidRPr="00984455" w:rsidRDefault="00984455" w:rsidP="00984455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</w:rPr>
            </w:pPr>
            <w:r w:rsidRPr="00984455">
              <w:rPr>
                <w:rFonts w:ascii="Comic Sans MS" w:hAnsi="Comic Sans MS"/>
              </w:rPr>
              <w:t>Fransız ve Ermenilerle çatışmalar yaşanmıştır.</w:t>
            </w:r>
          </w:p>
          <w:p w14:paraId="666CEEA0" w14:textId="77777777" w:rsidR="00984455" w:rsidRPr="00984455" w:rsidRDefault="00984455" w:rsidP="00984455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984455">
              <w:rPr>
                <w:rFonts w:ascii="Comic Sans MS" w:hAnsi="Comic Sans MS"/>
              </w:rPr>
              <w:t>1921 Ankara Antlaşması ile kapanmıştır.</w:t>
            </w:r>
          </w:p>
          <w:p w14:paraId="3AC4DCD6" w14:textId="77AD64CA" w:rsidR="00984455" w:rsidRPr="004E34C1" w:rsidRDefault="004E34C1" w:rsidP="00984455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4E34C1">
              <w:rPr>
                <w:rFonts w:ascii="Comic Sans MS" w:hAnsi="Comic Sans MS"/>
                <w:b/>
                <w:bCs/>
              </w:rPr>
              <w:t>Verilen bilgiler Kurtuluş Savaşı’ndaki cephelerden hangisi ile ilgilidir? yazınız</w:t>
            </w:r>
          </w:p>
        </w:tc>
      </w:tr>
      <w:tr w:rsidR="00984455" w14:paraId="5FFDBEFD" w14:textId="77777777" w:rsidTr="004026A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C62" w14:textId="77777777" w:rsidR="00984455" w:rsidRDefault="00984455" w:rsidP="004026A6">
            <w:pPr>
              <w:spacing w:line="240" w:lineRule="auto"/>
              <w:rPr>
                <w:rFonts w:ascii="Comic Sans MS" w:hAnsi="Comic Sans MS"/>
              </w:rPr>
            </w:pPr>
          </w:p>
          <w:p w14:paraId="1E386CB6" w14:textId="77777777" w:rsidR="00984455" w:rsidRDefault="00984455" w:rsidP="004026A6">
            <w:pPr>
              <w:spacing w:line="240" w:lineRule="auto"/>
              <w:rPr>
                <w:rFonts w:ascii="Comic Sans MS" w:hAnsi="Comic Sans MS"/>
              </w:rPr>
            </w:pPr>
          </w:p>
          <w:p w14:paraId="75AF452D" w14:textId="77777777" w:rsidR="00984455" w:rsidRDefault="00984455" w:rsidP="004026A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370E3160" w14:textId="77777777" w:rsidR="00984455" w:rsidRDefault="00984455" w:rsidP="00984455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34C1" w14:paraId="7783AB71" w14:textId="77777777" w:rsidTr="004026A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2C98" w14:textId="573483D6" w:rsidR="004E34C1" w:rsidRDefault="004E34C1" w:rsidP="004026A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iCs/>
                <w:color w:val="000000" w:themeColor="text1"/>
                <w:sz w:val="20"/>
                <w:szCs w:val="20"/>
              </w:rPr>
              <w:t>Kurtuluş Savaşı resmen hangi antlaşma ile sona ermiştir</w:t>
            </w:r>
            <w:r w:rsidRPr="00984455">
              <w:rPr>
                <w:rFonts w:ascii="Comic Sans MS" w:hAnsi="Comic Sans MS"/>
                <w:b/>
                <w:iCs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Comic Sans MS" w:hAnsi="Comic Sans MS"/>
                <w:b/>
                <w:bCs/>
              </w:rPr>
              <w:t xml:space="preserve"> Yazınız.</w:t>
            </w:r>
          </w:p>
        </w:tc>
      </w:tr>
      <w:tr w:rsidR="004E34C1" w14:paraId="0D86EB93" w14:textId="77777777" w:rsidTr="004026A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14B" w14:textId="77777777" w:rsidR="004E34C1" w:rsidRDefault="004E34C1" w:rsidP="004026A6">
            <w:pPr>
              <w:spacing w:line="240" w:lineRule="auto"/>
              <w:rPr>
                <w:rFonts w:ascii="Comic Sans MS" w:hAnsi="Comic Sans MS"/>
              </w:rPr>
            </w:pPr>
          </w:p>
          <w:p w14:paraId="051F5BD0" w14:textId="77777777" w:rsidR="004E34C1" w:rsidRDefault="004E34C1" w:rsidP="004026A6">
            <w:pPr>
              <w:spacing w:line="240" w:lineRule="auto"/>
              <w:rPr>
                <w:rFonts w:ascii="Comic Sans MS" w:hAnsi="Comic Sans MS"/>
              </w:rPr>
            </w:pPr>
          </w:p>
          <w:p w14:paraId="1F11EB91" w14:textId="77777777" w:rsidR="004E34C1" w:rsidRDefault="004E34C1" w:rsidP="004026A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3E6C8F83" w14:textId="77777777" w:rsidR="00984455" w:rsidRDefault="00984455" w:rsidP="004E34C1">
      <w:pPr>
        <w:rPr>
          <w:rFonts w:ascii="Comic Sans MS" w:hAnsi="Comic Sans MS"/>
          <w:b/>
          <w:bCs/>
        </w:rPr>
      </w:pPr>
    </w:p>
    <w:p w14:paraId="35ACC1CB" w14:textId="77777777" w:rsidR="00984455" w:rsidRDefault="00984455" w:rsidP="004E34C1">
      <w:pPr>
        <w:rPr>
          <w:rFonts w:ascii="Comic Sans MS" w:hAnsi="Comic Sans MS"/>
          <w:b/>
          <w:bCs/>
        </w:rPr>
      </w:pPr>
    </w:p>
    <w:p w14:paraId="146AC3F8" w14:textId="77777777" w:rsidR="00984455" w:rsidRDefault="00984455" w:rsidP="00544474">
      <w:pPr>
        <w:jc w:val="right"/>
        <w:rPr>
          <w:rFonts w:ascii="Comic Sans MS" w:hAnsi="Comic Sans MS"/>
          <w:b/>
          <w:bCs/>
        </w:rPr>
      </w:pPr>
    </w:p>
    <w:p w14:paraId="29D64EC2" w14:textId="3F9363DC" w:rsidR="00544474" w:rsidRDefault="00544474" w:rsidP="00544474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@</w:t>
      </w:r>
      <w:proofErr w:type="gramStart"/>
      <w:r>
        <w:rPr>
          <w:rFonts w:ascii="Comic Sans MS" w:hAnsi="Comic Sans MS"/>
          <w:b/>
          <w:bCs/>
        </w:rPr>
        <w:t>metinhhoca -</w:t>
      </w:r>
      <w:proofErr w:type="gram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İnstagram</w:t>
      </w:r>
      <w:proofErr w:type="spellEnd"/>
    </w:p>
    <w:sectPr w:rsidR="00544474" w:rsidSect="00C3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3B2F"/>
    <w:multiLevelType w:val="hybridMultilevel"/>
    <w:tmpl w:val="8D822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00993"/>
    <w:multiLevelType w:val="hybridMultilevel"/>
    <w:tmpl w:val="BD5E6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617F"/>
    <w:multiLevelType w:val="hybridMultilevel"/>
    <w:tmpl w:val="0F98A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65800">
    <w:abstractNumId w:val="1"/>
  </w:num>
  <w:num w:numId="2" w16cid:durableId="21432329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4345068">
    <w:abstractNumId w:val="1"/>
  </w:num>
  <w:num w:numId="4" w16cid:durableId="105666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9F"/>
    <w:rsid w:val="00021713"/>
    <w:rsid w:val="00117C27"/>
    <w:rsid w:val="003159A1"/>
    <w:rsid w:val="00350599"/>
    <w:rsid w:val="00387231"/>
    <w:rsid w:val="003C63DE"/>
    <w:rsid w:val="004E34C1"/>
    <w:rsid w:val="00544474"/>
    <w:rsid w:val="005951F9"/>
    <w:rsid w:val="00627DBD"/>
    <w:rsid w:val="007F1EC1"/>
    <w:rsid w:val="00984455"/>
    <w:rsid w:val="009F6EAA"/>
    <w:rsid w:val="00A5299F"/>
    <w:rsid w:val="00BA0678"/>
    <w:rsid w:val="00BB1E52"/>
    <w:rsid w:val="00C30E0A"/>
    <w:rsid w:val="00CE0B73"/>
    <w:rsid w:val="00E1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7D55"/>
  <w15:chartTrackingRefBased/>
  <w15:docId w15:val="{7B1C39D9-E257-48C8-B463-20478A3E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0A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E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Metin Uruk</cp:lastModifiedBy>
  <cp:revision>13</cp:revision>
  <dcterms:created xsi:type="dcterms:W3CDTF">2022-12-09T20:02:00Z</dcterms:created>
  <dcterms:modified xsi:type="dcterms:W3CDTF">2023-12-11T20:12:00Z</dcterms:modified>
</cp:coreProperties>
</file>