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F72D" w14:textId="77777777" w:rsidR="00E32F27" w:rsidRPr="000E2A95" w:rsidRDefault="003C3E77" w:rsidP="00E32F27">
      <w:pPr>
        <w:jc w:val="center"/>
        <w:rPr>
          <w:rFonts w:cstheme="minorHAnsi"/>
          <w:b/>
          <w:color w:val="000000" w:themeColor="text1"/>
          <w:sz w:val="18"/>
          <w:szCs w:val="18"/>
        </w:rPr>
      </w:pPr>
      <w:r w:rsidRPr="000E2A95">
        <w:rPr>
          <w:rFonts w:cstheme="minorHAnsi"/>
          <w:b/>
          <w:color w:val="000000" w:themeColor="text1"/>
          <w:sz w:val="18"/>
          <w:szCs w:val="18"/>
        </w:rPr>
        <w:t>………</w:t>
      </w:r>
      <w:r w:rsidR="00666AC0" w:rsidRPr="000E2A95">
        <w:rPr>
          <w:rFonts w:cstheme="minorHAnsi"/>
          <w:b/>
          <w:color w:val="000000" w:themeColor="text1"/>
          <w:sz w:val="18"/>
          <w:szCs w:val="18"/>
        </w:rPr>
        <w:t>…………………………..</w:t>
      </w:r>
      <w:r w:rsidRPr="000E2A95">
        <w:rPr>
          <w:rFonts w:cstheme="minorHAnsi"/>
          <w:b/>
          <w:color w:val="000000" w:themeColor="text1"/>
          <w:sz w:val="18"/>
          <w:szCs w:val="18"/>
        </w:rPr>
        <w:t>……</w:t>
      </w:r>
      <w:r w:rsidR="00666AC0" w:rsidRPr="000E2A95">
        <w:rPr>
          <w:rFonts w:cstheme="minorHAnsi"/>
          <w:b/>
          <w:color w:val="000000" w:themeColor="text1"/>
          <w:sz w:val="18"/>
          <w:szCs w:val="18"/>
        </w:rPr>
        <w:t>….</w:t>
      </w:r>
      <w:r w:rsidRPr="000E2A95">
        <w:rPr>
          <w:rFonts w:cstheme="minorHAnsi"/>
          <w:b/>
          <w:color w:val="000000" w:themeColor="text1"/>
          <w:sz w:val="18"/>
          <w:szCs w:val="18"/>
        </w:rPr>
        <w:t xml:space="preserve">…. </w:t>
      </w:r>
      <w:r w:rsidR="00666AC0" w:rsidRPr="000E2A95">
        <w:rPr>
          <w:rFonts w:cstheme="minorHAnsi"/>
          <w:b/>
          <w:color w:val="000000" w:themeColor="text1"/>
          <w:sz w:val="18"/>
          <w:szCs w:val="18"/>
        </w:rPr>
        <w:t>LİSESİ</w:t>
      </w:r>
      <w:r w:rsidRPr="000E2A95">
        <w:rPr>
          <w:rFonts w:cstheme="minorHAnsi"/>
          <w:b/>
          <w:color w:val="000000" w:themeColor="text1"/>
          <w:sz w:val="18"/>
          <w:szCs w:val="18"/>
        </w:rPr>
        <w:t xml:space="preserve"> </w:t>
      </w:r>
      <w:r w:rsidR="00793F61" w:rsidRPr="000E2A95">
        <w:rPr>
          <w:rFonts w:cstheme="minorHAnsi"/>
          <w:b/>
          <w:color w:val="000000" w:themeColor="text1"/>
          <w:sz w:val="18"/>
          <w:szCs w:val="18"/>
        </w:rPr>
        <w:t>2025-2026</w:t>
      </w:r>
      <w:r w:rsidR="00E32F27" w:rsidRPr="000E2A95">
        <w:rPr>
          <w:rFonts w:cstheme="minorHAnsi"/>
          <w:b/>
          <w:color w:val="000000" w:themeColor="text1"/>
          <w:sz w:val="18"/>
          <w:szCs w:val="18"/>
        </w:rPr>
        <w:t xml:space="preserve"> EĞİTİM-ÖĞRETİM YILI </w:t>
      </w:r>
      <w:r w:rsidR="00666AC0" w:rsidRPr="000E2A95">
        <w:rPr>
          <w:rFonts w:cstheme="minorHAnsi"/>
          <w:b/>
          <w:color w:val="000000" w:themeColor="text1"/>
          <w:sz w:val="18"/>
          <w:szCs w:val="18"/>
        </w:rPr>
        <w:t>..</w:t>
      </w:r>
      <w:r w:rsidR="004444EA" w:rsidRPr="000E2A95">
        <w:rPr>
          <w:rFonts w:cstheme="minorHAnsi"/>
          <w:b/>
          <w:color w:val="000000" w:themeColor="text1"/>
          <w:sz w:val="18"/>
          <w:szCs w:val="18"/>
        </w:rPr>
        <w:t>.</w:t>
      </w:r>
      <w:r w:rsidR="0067740A" w:rsidRPr="000E2A95">
        <w:rPr>
          <w:rFonts w:cstheme="minorHAnsi"/>
          <w:b/>
          <w:color w:val="000000" w:themeColor="text1"/>
          <w:sz w:val="18"/>
          <w:szCs w:val="18"/>
        </w:rPr>
        <w:t xml:space="preserve"> SINIF</w:t>
      </w:r>
      <w:r w:rsidR="004444EA" w:rsidRPr="000E2A95">
        <w:rPr>
          <w:rFonts w:cstheme="minorHAnsi"/>
          <w:b/>
          <w:color w:val="000000" w:themeColor="text1"/>
          <w:sz w:val="18"/>
          <w:szCs w:val="18"/>
        </w:rPr>
        <w:t xml:space="preserve"> </w:t>
      </w:r>
      <w:r w:rsidR="00B96236" w:rsidRPr="000E2A95">
        <w:rPr>
          <w:rFonts w:cstheme="minorHAnsi"/>
          <w:b/>
          <w:color w:val="000000" w:themeColor="text1"/>
          <w:sz w:val="18"/>
          <w:szCs w:val="18"/>
        </w:rPr>
        <w:t>ADABIMUAŞERET</w:t>
      </w:r>
      <w:r w:rsidR="00E32F27" w:rsidRPr="000E2A95">
        <w:rPr>
          <w:rFonts w:cstheme="minorHAnsi"/>
          <w:b/>
          <w:color w:val="000000" w:themeColor="text1"/>
          <w:sz w:val="18"/>
          <w:szCs w:val="18"/>
        </w:rPr>
        <w:t xml:space="preserve"> DERSİ YILLIK </w:t>
      </w:r>
      <w:r w:rsidR="00666AC0" w:rsidRPr="000E2A95">
        <w:rPr>
          <w:rFonts w:cstheme="minorHAnsi"/>
          <w:b/>
          <w:color w:val="000000" w:themeColor="text1"/>
          <w:sz w:val="18"/>
          <w:szCs w:val="18"/>
        </w:rPr>
        <w:t>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4"/>
        <w:gridCol w:w="515"/>
        <w:gridCol w:w="515"/>
        <w:gridCol w:w="5054"/>
        <w:gridCol w:w="1984"/>
        <w:gridCol w:w="2126"/>
        <w:gridCol w:w="2127"/>
        <w:gridCol w:w="2278"/>
      </w:tblGrid>
      <w:tr w:rsidR="005411AE" w:rsidRPr="000E2A95" w14:paraId="06C8CA28" w14:textId="77777777" w:rsidTr="000E2A95">
        <w:trPr>
          <w:cantSplit/>
          <w:trHeight w:val="821"/>
          <w:jc w:val="center"/>
        </w:trPr>
        <w:tc>
          <w:tcPr>
            <w:tcW w:w="564" w:type="dxa"/>
            <w:shd w:val="clear" w:color="auto" w:fill="FFFFFF" w:themeFill="background1"/>
            <w:textDirection w:val="btLr"/>
            <w:vAlign w:val="center"/>
          </w:tcPr>
          <w:p w14:paraId="0C964EB2" w14:textId="77777777" w:rsidR="005A031A" w:rsidRPr="000E2A95" w:rsidRDefault="005A031A" w:rsidP="009663BC">
            <w:pPr>
              <w:ind w:left="113" w:right="113"/>
              <w:jc w:val="center"/>
              <w:rPr>
                <w:rFonts w:cstheme="minorHAnsi"/>
                <w:b/>
                <w:color w:val="000000" w:themeColor="text1"/>
                <w:sz w:val="18"/>
                <w:szCs w:val="18"/>
              </w:rPr>
            </w:pPr>
            <w:r w:rsidRPr="000E2A95">
              <w:rPr>
                <w:rFonts w:cstheme="minorHAnsi"/>
                <w:b/>
                <w:color w:val="000000" w:themeColor="text1"/>
                <w:sz w:val="18"/>
                <w:szCs w:val="18"/>
              </w:rPr>
              <w:t>AY</w:t>
            </w:r>
          </w:p>
        </w:tc>
        <w:tc>
          <w:tcPr>
            <w:tcW w:w="515" w:type="dxa"/>
            <w:shd w:val="clear" w:color="auto" w:fill="FFFFFF" w:themeFill="background1"/>
            <w:textDirection w:val="btLr"/>
            <w:vAlign w:val="center"/>
          </w:tcPr>
          <w:p w14:paraId="7D55B1DE" w14:textId="77777777" w:rsidR="005A031A" w:rsidRPr="000E2A95" w:rsidRDefault="005A031A" w:rsidP="009663B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5" w:type="dxa"/>
            <w:shd w:val="clear" w:color="auto" w:fill="FFFFFF" w:themeFill="background1"/>
            <w:textDirection w:val="btLr"/>
            <w:vAlign w:val="center"/>
          </w:tcPr>
          <w:p w14:paraId="5B957C1F" w14:textId="77777777" w:rsidR="005A031A" w:rsidRPr="000E2A95" w:rsidRDefault="005A031A" w:rsidP="009663B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054" w:type="dxa"/>
            <w:shd w:val="clear" w:color="auto" w:fill="FFFFFF" w:themeFill="background1"/>
            <w:vAlign w:val="center"/>
          </w:tcPr>
          <w:p w14:paraId="10C78F73"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4" w:type="dxa"/>
            <w:shd w:val="clear" w:color="auto" w:fill="FFFFFF" w:themeFill="background1"/>
            <w:vAlign w:val="center"/>
          </w:tcPr>
          <w:p w14:paraId="52D6EE9E"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1A8CF3F3" w14:textId="77777777" w:rsidR="005A031A" w:rsidRPr="000E2A95" w:rsidRDefault="00995F69" w:rsidP="009663B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126" w:type="dxa"/>
            <w:shd w:val="clear" w:color="auto" w:fill="FFFFFF" w:themeFill="background1"/>
            <w:vAlign w:val="center"/>
          </w:tcPr>
          <w:p w14:paraId="2C776EDF"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7CE52053"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2127" w:type="dxa"/>
            <w:shd w:val="clear" w:color="auto" w:fill="FFFFFF" w:themeFill="background1"/>
            <w:vAlign w:val="center"/>
          </w:tcPr>
          <w:p w14:paraId="7D15FCA5"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278" w:type="dxa"/>
            <w:shd w:val="clear" w:color="auto" w:fill="FFFFFF" w:themeFill="background1"/>
            <w:vAlign w:val="center"/>
          </w:tcPr>
          <w:p w14:paraId="4F8A46BE" w14:textId="77777777" w:rsidR="005A031A" w:rsidRPr="000E2A95" w:rsidRDefault="005A031A" w:rsidP="009663B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39E3810F" w14:textId="77777777" w:rsidTr="000E2A95">
        <w:trPr>
          <w:cantSplit/>
          <w:trHeight w:val="687"/>
          <w:jc w:val="center"/>
        </w:trPr>
        <w:tc>
          <w:tcPr>
            <w:tcW w:w="564" w:type="dxa"/>
            <w:vMerge w:val="restart"/>
            <w:shd w:val="clear" w:color="auto" w:fill="FFFFFF" w:themeFill="background1"/>
            <w:textDirection w:val="btLr"/>
            <w:vAlign w:val="center"/>
          </w:tcPr>
          <w:p w14:paraId="60001FEB" w14:textId="77777777" w:rsidR="00740216" w:rsidRPr="000E2A95" w:rsidRDefault="00740216" w:rsidP="00740216">
            <w:pPr>
              <w:ind w:left="113" w:right="113"/>
              <w:jc w:val="center"/>
              <w:rPr>
                <w:rFonts w:cstheme="minorHAnsi"/>
                <w:b/>
                <w:color w:val="000000" w:themeColor="text1"/>
                <w:sz w:val="18"/>
                <w:szCs w:val="18"/>
              </w:rPr>
            </w:pPr>
            <w:r w:rsidRPr="000E2A95">
              <w:rPr>
                <w:rFonts w:cstheme="minorHAnsi"/>
                <w:b/>
                <w:color w:val="000000" w:themeColor="text1"/>
                <w:sz w:val="18"/>
                <w:szCs w:val="18"/>
              </w:rPr>
              <w:t>EYLÜL</w:t>
            </w:r>
          </w:p>
        </w:tc>
        <w:tc>
          <w:tcPr>
            <w:tcW w:w="14599" w:type="dxa"/>
            <w:gridSpan w:val="7"/>
            <w:shd w:val="clear" w:color="auto" w:fill="FFFFFF" w:themeFill="background1"/>
            <w:vAlign w:val="center"/>
          </w:tcPr>
          <w:p w14:paraId="7FD56DD5" w14:textId="77777777" w:rsidR="00740216" w:rsidRPr="000E2A95" w:rsidRDefault="00736FD1" w:rsidP="007B6351">
            <w:pPr>
              <w:rPr>
                <w:rFonts w:cstheme="minorHAnsi"/>
                <w:b/>
                <w:color w:val="000000" w:themeColor="text1"/>
                <w:sz w:val="18"/>
                <w:szCs w:val="18"/>
              </w:rPr>
            </w:pPr>
            <w:r w:rsidRPr="000E2A95">
              <w:rPr>
                <w:rFonts w:cstheme="minorHAnsi"/>
                <w:b/>
                <w:color w:val="000000" w:themeColor="text1"/>
                <w:sz w:val="18"/>
                <w:szCs w:val="18"/>
              </w:rPr>
              <w:t>1. ÜNİTE: KÜLTÜRDEN KAVRAMA ADABIMUAŞERET</w:t>
            </w:r>
          </w:p>
        </w:tc>
      </w:tr>
      <w:tr w:rsidR="005411AE" w:rsidRPr="000E2A95" w14:paraId="1AD8C3BD" w14:textId="77777777" w:rsidTr="000E2A95">
        <w:trPr>
          <w:cantSplit/>
          <w:trHeight w:val="2088"/>
          <w:jc w:val="center"/>
        </w:trPr>
        <w:tc>
          <w:tcPr>
            <w:tcW w:w="564" w:type="dxa"/>
            <w:vMerge/>
            <w:shd w:val="clear" w:color="auto" w:fill="FFFFFF" w:themeFill="background1"/>
            <w:textDirection w:val="btLr"/>
            <w:vAlign w:val="center"/>
          </w:tcPr>
          <w:p w14:paraId="67DAFFE1" w14:textId="77777777" w:rsidR="00C0325B" w:rsidRPr="000E2A95" w:rsidRDefault="00C0325B" w:rsidP="00C0325B">
            <w:pPr>
              <w:ind w:left="113" w:right="113"/>
              <w:jc w:val="center"/>
              <w:rPr>
                <w:rFonts w:cstheme="minorHAnsi"/>
                <w:b/>
                <w:color w:val="000000" w:themeColor="text1"/>
                <w:sz w:val="18"/>
                <w:szCs w:val="18"/>
              </w:rPr>
            </w:pPr>
          </w:p>
        </w:tc>
        <w:tc>
          <w:tcPr>
            <w:tcW w:w="515" w:type="dxa"/>
            <w:shd w:val="clear" w:color="auto" w:fill="FFFFFF" w:themeFill="background1"/>
            <w:textDirection w:val="btLr"/>
            <w:vAlign w:val="center"/>
          </w:tcPr>
          <w:p w14:paraId="57973600" w14:textId="77777777" w:rsidR="00C0325B" w:rsidRPr="000E2A95" w:rsidRDefault="00793F61" w:rsidP="00C0325B">
            <w:pPr>
              <w:ind w:left="113" w:right="113"/>
              <w:jc w:val="center"/>
              <w:rPr>
                <w:rFonts w:cstheme="minorHAnsi"/>
                <w:b/>
                <w:color w:val="000000" w:themeColor="text1"/>
                <w:sz w:val="18"/>
                <w:szCs w:val="18"/>
              </w:rPr>
            </w:pPr>
            <w:r w:rsidRPr="000E2A95">
              <w:rPr>
                <w:rFonts w:cstheme="minorHAnsi"/>
                <w:b/>
                <w:color w:val="000000" w:themeColor="text1"/>
                <w:sz w:val="18"/>
                <w:szCs w:val="18"/>
              </w:rPr>
              <w:t>8-12</w:t>
            </w:r>
            <w:r w:rsidR="00E44C12" w:rsidRPr="000E2A95">
              <w:rPr>
                <w:rFonts w:cstheme="minorHAnsi"/>
                <w:b/>
                <w:color w:val="000000" w:themeColor="text1"/>
                <w:sz w:val="18"/>
                <w:szCs w:val="18"/>
              </w:rPr>
              <w:t xml:space="preserve"> Eylül</w:t>
            </w:r>
          </w:p>
        </w:tc>
        <w:tc>
          <w:tcPr>
            <w:tcW w:w="515" w:type="dxa"/>
            <w:shd w:val="clear" w:color="auto" w:fill="FFFFFF" w:themeFill="background1"/>
            <w:textDirection w:val="btLr"/>
            <w:vAlign w:val="center"/>
          </w:tcPr>
          <w:p w14:paraId="5EFF80FB" w14:textId="77777777" w:rsidR="00C0325B" w:rsidRPr="000E2A95" w:rsidRDefault="00B96236" w:rsidP="00C0325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54" w:type="dxa"/>
            <w:shd w:val="clear" w:color="auto" w:fill="FFFFFF" w:themeFill="background1"/>
            <w:vAlign w:val="center"/>
          </w:tcPr>
          <w:p w14:paraId="0B03F501" w14:textId="77777777" w:rsidR="00D74424" w:rsidRPr="000E2A95" w:rsidRDefault="00D74424" w:rsidP="00D74424">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1.1. Adabımuaşereti ve temel kavramlarını açıklar.</w:t>
            </w:r>
          </w:p>
          <w:p w14:paraId="31DAD658" w14:textId="77777777" w:rsidR="00C0325B" w:rsidRPr="000E2A95" w:rsidRDefault="00D74424" w:rsidP="00D74424">
            <w:pPr>
              <w:rPr>
                <w:rFonts w:cstheme="minorHAnsi"/>
                <w:color w:val="000000" w:themeColor="text1"/>
                <w:sz w:val="18"/>
                <w:szCs w:val="18"/>
              </w:rPr>
            </w:pPr>
            <w:r w:rsidRPr="000E2A95">
              <w:rPr>
                <w:rFonts w:cstheme="minorHAnsi"/>
                <w:i/>
                <w:iCs/>
                <w:color w:val="000000" w:themeColor="text1"/>
                <w:sz w:val="18"/>
                <w:szCs w:val="18"/>
              </w:rPr>
              <w:t>Edep, görgü, terbiye, medenilik, sabır, zarafet ve nezaket kavramlarına örneklerle yer verilir.</w:t>
            </w:r>
          </w:p>
        </w:tc>
        <w:tc>
          <w:tcPr>
            <w:tcW w:w="1984" w:type="dxa"/>
            <w:shd w:val="clear" w:color="auto" w:fill="FFFFFF" w:themeFill="background1"/>
            <w:vAlign w:val="center"/>
          </w:tcPr>
          <w:p w14:paraId="335DC38A" w14:textId="77777777" w:rsidR="00995F69" w:rsidRPr="000E2A95" w:rsidRDefault="00995F69" w:rsidP="001E067A">
            <w:pPr>
              <w:rPr>
                <w:rFonts w:cstheme="minorHAnsi"/>
                <w:color w:val="000000" w:themeColor="text1"/>
                <w:sz w:val="18"/>
                <w:szCs w:val="18"/>
              </w:rPr>
            </w:pPr>
            <w:r w:rsidRPr="000E2A95">
              <w:rPr>
                <w:rFonts w:cstheme="minorHAnsi"/>
                <w:b/>
                <w:color w:val="000000" w:themeColor="text1"/>
                <w:sz w:val="18"/>
                <w:szCs w:val="18"/>
              </w:rPr>
              <w:t>Alan Becerileri:</w:t>
            </w:r>
            <w:r w:rsidR="00FD3A8C" w:rsidRPr="000E2A95">
              <w:rPr>
                <w:rFonts w:cstheme="minorHAnsi"/>
                <w:color w:val="000000" w:themeColor="text1"/>
                <w:sz w:val="18"/>
                <w:szCs w:val="18"/>
              </w:rPr>
              <w:t xml:space="preserve"> </w:t>
            </w:r>
            <w:r w:rsidR="00E3593D" w:rsidRPr="000E2A95">
              <w:rPr>
                <w:rFonts w:cstheme="minorHAnsi"/>
                <w:color w:val="000000" w:themeColor="text1"/>
                <w:sz w:val="18"/>
                <w:szCs w:val="18"/>
              </w:rPr>
              <w:t>Kültür Okuryazarlığı Becerisi, Eleştirel Sosyolojik Düşünme Becerisi</w:t>
            </w:r>
          </w:p>
        </w:tc>
        <w:tc>
          <w:tcPr>
            <w:tcW w:w="2126" w:type="dxa"/>
            <w:shd w:val="clear" w:color="auto" w:fill="FFFFFF" w:themeFill="background1"/>
            <w:vAlign w:val="center"/>
          </w:tcPr>
          <w:p w14:paraId="2F23493E" w14:textId="77777777" w:rsidR="00C0325B" w:rsidRPr="000E2A95" w:rsidRDefault="00C0325B" w:rsidP="00C0325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shd w:val="clear" w:color="auto" w:fill="FFFFFF" w:themeFill="background1"/>
            <w:vAlign w:val="center"/>
          </w:tcPr>
          <w:p w14:paraId="77BDADA1" w14:textId="77777777" w:rsidR="00C0325B" w:rsidRPr="000E2A95" w:rsidRDefault="00C0325B" w:rsidP="00C0325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78" w:type="dxa"/>
            <w:shd w:val="clear" w:color="auto" w:fill="FFFFFF" w:themeFill="background1"/>
          </w:tcPr>
          <w:p w14:paraId="42BAFF16" w14:textId="77777777" w:rsidR="00C0325B" w:rsidRPr="000E2A95" w:rsidRDefault="00C0325B" w:rsidP="00C0325B">
            <w:pPr>
              <w:rPr>
                <w:rFonts w:cstheme="minorHAnsi"/>
                <w:color w:val="000000" w:themeColor="text1"/>
                <w:sz w:val="18"/>
                <w:szCs w:val="18"/>
              </w:rPr>
            </w:pPr>
          </w:p>
        </w:tc>
      </w:tr>
      <w:tr w:rsidR="005411AE" w:rsidRPr="000E2A95" w14:paraId="5749B836" w14:textId="77777777" w:rsidTr="000E2A95">
        <w:trPr>
          <w:cantSplit/>
          <w:trHeight w:val="3363"/>
          <w:jc w:val="center"/>
        </w:trPr>
        <w:tc>
          <w:tcPr>
            <w:tcW w:w="564" w:type="dxa"/>
            <w:vMerge/>
            <w:shd w:val="clear" w:color="auto" w:fill="FFFFFF" w:themeFill="background1"/>
          </w:tcPr>
          <w:p w14:paraId="08D9EDD9" w14:textId="77777777" w:rsidR="00D74424" w:rsidRPr="000E2A95" w:rsidRDefault="00D74424" w:rsidP="00D74424">
            <w:pPr>
              <w:rPr>
                <w:rFonts w:cstheme="minorHAnsi"/>
                <w:color w:val="000000" w:themeColor="text1"/>
                <w:sz w:val="18"/>
                <w:szCs w:val="18"/>
              </w:rPr>
            </w:pPr>
          </w:p>
        </w:tc>
        <w:tc>
          <w:tcPr>
            <w:tcW w:w="515" w:type="dxa"/>
            <w:shd w:val="clear" w:color="auto" w:fill="FFFFFF" w:themeFill="background1"/>
            <w:textDirection w:val="btLr"/>
            <w:vAlign w:val="center"/>
          </w:tcPr>
          <w:p w14:paraId="2B865C8C" w14:textId="77777777" w:rsidR="00D74424" w:rsidRPr="000E2A95" w:rsidRDefault="00793F61" w:rsidP="00D74424">
            <w:pPr>
              <w:ind w:left="113" w:right="113"/>
              <w:jc w:val="center"/>
              <w:rPr>
                <w:rFonts w:cstheme="minorHAnsi"/>
                <w:b/>
                <w:color w:val="000000" w:themeColor="text1"/>
                <w:sz w:val="18"/>
                <w:szCs w:val="18"/>
              </w:rPr>
            </w:pPr>
            <w:r w:rsidRPr="000E2A95">
              <w:rPr>
                <w:rFonts w:cstheme="minorHAnsi"/>
                <w:b/>
                <w:color w:val="000000" w:themeColor="text1"/>
                <w:sz w:val="18"/>
                <w:szCs w:val="18"/>
              </w:rPr>
              <w:t>15-19</w:t>
            </w:r>
            <w:r w:rsidR="00E44C12" w:rsidRPr="000E2A95">
              <w:rPr>
                <w:rFonts w:cstheme="minorHAnsi"/>
                <w:b/>
                <w:color w:val="000000" w:themeColor="text1"/>
                <w:sz w:val="18"/>
                <w:szCs w:val="18"/>
              </w:rPr>
              <w:t xml:space="preserve"> Eylül</w:t>
            </w:r>
          </w:p>
        </w:tc>
        <w:tc>
          <w:tcPr>
            <w:tcW w:w="515" w:type="dxa"/>
            <w:shd w:val="clear" w:color="auto" w:fill="FFFFFF" w:themeFill="background1"/>
            <w:textDirection w:val="btLr"/>
            <w:vAlign w:val="center"/>
          </w:tcPr>
          <w:p w14:paraId="5C9941F9" w14:textId="77777777" w:rsidR="00D74424" w:rsidRPr="000E2A95" w:rsidRDefault="00D74424" w:rsidP="00D74424">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54" w:type="dxa"/>
            <w:shd w:val="clear" w:color="auto" w:fill="FFFFFF" w:themeFill="background1"/>
            <w:vAlign w:val="center"/>
          </w:tcPr>
          <w:p w14:paraId="7E84C27F" w14:textId="77777777" w:rsidR="00D74424" w:rsidRPr="000E2A95" w:rsidRDefault="00D74424" w:rsidP="00D74424">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1.2. Adabımuaşeretin felsefi, kültürel ve dinî dayanaklarını örneklerle açıklar.</w:t>
            </w:r>
          </w:p>
          <w:p w14:paraId="4626888F" w14:textId="77777777" w:rsidR="00D74424" w:rsidRPr="000E2A95" w:rsidRDefault="00D74424" w:rsidP="00D7442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Adabımuaşeretin bireysel ve toplumsal hayattaki yeri ve önemi üzerinde durulur.</w:t>
            </w:r>
          </w:p>
          <w:p w14:paraId="4F51AAB1" w14:textId="77777777" w:rsidR="00D74424" w:rsidRPr="000E2A95" w:rsidRDefault="00D74424" w:rsidP="00D7442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İslamiyet Öncesi Dönem’de, Türk İslam devletlerinde, Osmanlıda ve Cumhuriyet Dönemi’nde Türk kültüründen adabımuaşeret örneklerine yer verilir.</w:t>
            </w:r>
          </w:p>
          <w:p w14:paraId="0B0E32DA" w14:textId="77777777" w:rsidR="00D74424" w:rsidRPr="000E2A95" w:rsidRDefault="00D74424" w:rsidP="00D7442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c) Dede Korkut Hikâyeleri, Kutadgu Bilig, Divânu Lugati’t-Türk adlı eserlerde ve Türk tasavvuf kültüründe yer alan adabımuaşeret örneklerinin karşılaştırılması sağlanır.</w:t>
            </w:r>
          </w:p>
        </w:tc>
        <w:tc>
          <w:tcPr>
            <w:tcW w:w="1984" w:type="dxa"/>
            <w:shd w:val="clear" w:color="auto" w:fill="FFFFFF" w:themeFill="background1"/>
            <w:vAlign w:val="center"/>
          </w:tcPr>
          <w:p w14:paraId="3AC193E9" w14:textId="77777777" w:rsidR="00D74424" w:rsidRPr="000E2A95" w:rsidRDefault="00D74424" w:rsidP="00D74424">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9121D2" w:rsidRPr="000E2A95">
              <w:rPr>
                <w:rFonts w:cstheme="minorHAnsi"/>
                <w:color w:val="000000" w:themeColor="text1"/>
                <w:sz w:val="18"/>
                <w:szCs w:val="18"/>
              </w:rPr>
              <w:t>Vatanseverlik</w:t>
            </w:r>
          </w:p>
          <w:p w14:paraId="2F542CC2" w14:textId="77777777" w:rsidR="00D74424" w:rsidRPr="000E2A95" w:rsidRDefault="00D74424" w:rsidP="00D74424">
            <w:pPr>
              <w:rPr>
                <w:rFonts w:cstheme="minorHAnsi"/>
                <w:color w:val="000000" w:themeColor="text1"/>
                <w:sz w:val="18"/>
                <w:szCs w:val="18"/>
              </w:rPr>
            </w:pPr>
          </w:p>
          <w:p w14:paraId="4B45E385" w14:textId="77777777" w:rsidR="00D74424" w:rsidRPr="000E2A95" w:rsidRDefault="00D74424" w:rsidP="00D74424">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w:t>
            </w:r>
            <w:r w:rsidR="00E3593D" w:rsidRPr="000E2A95">
              <w:rPr>
                <w:rFonts w:cstheme="minorHAnsi"/>
                <w:color w:val="000000" w:themeColor="text1"/>
                <w:sz w:val="18"/>
                <w:szCs w:val="18"/>
              </w:rPr>
              <w:t xml:space="preserve"> Kültür Okuryazarlığı Becerisi, Eleştirel Sosyolojik Düşünme Becerisi</w:t>
            </w:r>
          </w:p>
        </w:tc>
        <w:tc>
          <w:tcPr>
            <w:tcW w:w="2126" w:type="dxa"/>
            <w:shd w:val="clear" w:color="auto" w:fill="FFFFFF" w:themeFill="background1"/>
            <w:vAlign w:val="center"/>
          </w:tcPr>
          <w:p w14:paraId="53364560" w14:textId="77777777" w:rsidR="00D74424" w:rsidRPr="000E2A95" w:rsidRDefault="00D74424" w:rsidP="00D74424">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shd w:val="clear" w:color="auto" w:fill="FFFFFF" w:themeFill="background1"/>
            <w:vAlign w:val="center"/>
          </w:tcPr>
          <w:p w14:paraId="64104878" w14:textId="77777777" w:rsidR="00D74424" w:rsidRPr="000E2A95" w:rsidRDefault="00D74424" w:rsidP="00D74424">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78" w:type="dxa"/>
            <w:shd w:val="clear" w:color="auto" w:fill="FFFFFF" w:themeFill="background1"/>
            <w:vAlign w:val="center"/>
          </w:tcPr>
          <w:p w14:paraId="5FB90034" w14:textId="75C86F89" w:rsidR="00D74424" w:rsidRPr="000E2A95" w:rsidRDefault="00D74424" w:rsidP="00D74424">
            <w:pPr>
              <w:jc w:val="center"/>
              <w:rPr>
                <w:rFonts w:cstheme="minorHAnsi"/>
                <w:b/>
                <w:color w:val="000000" w:themeColor="text1"/>
                <w:sz w:val="18"/>
                <w:szCs w:val="18"/>
              </w:rPr>
            </w:pPr>
          </w:p>
        </w:tc>
      </w:tr>
      <w:tr w:rsidR="005411AE" w:rsidRPr="000E2A95" w14:paraId="1CC8F668" w14:textId="77777777" w:rsidTr="000E2A95">
        <w:trPr>
          <w:cantSplit/>
          <w:trHeight w:val="1820"/>
          <w:jc w:val="center"/>
        </w:trPr>
        <w:tc>
          <w:tcPr>
            <w:tcW w:w="564" w:type="dxa"/>
            <w:vMerge/>
            <w:shd w:val="clear" w:color="auto" w:fill="FFFFFF" w:themeFill="background1"/>
          </w:tcPr>
          <w:p w14:paraId="422CC9FB" w14:textId="77777777" w:rsidR="00D74424" w:rsidRPr="000E2A95" w:rsidRDefault="00D74424" w:rsidP="00D74424">
            <w:pPr>
              <w:rPr>
                <w:rFonts w:cstheme="minorHAnsi"/>
                <w:color w:val="000000" w:themeColor="text1"/>
                <w:sz w:val="18"/>
                <w:szCs w:val="18"/>
              </w:rPr>
            </w:pPr>
          </w:p>
        </w:tc>
        <w:tc>
          <w:tcPr>
            <w:tcW w:w="515" w:type="dxa"/>
            <w:shd w:val="clear" w:color="auto" w:fill="FFFFFF" w:themeFill="background1"/>
            <w:textDirection w:val="btLr"/>
            <w:vAlign w:val="center"/>
          </w:tcPr>
          <w:p w14:paraId="4B4D7E45" w14:textId="77777777" w:rsidR="00D74424" w:rsidRPr="000E2A95" w:rsidRDefault="00793F61" w:rsidP="00D74424">
            <w:pPr>
              <w:ind w:left="113" w:right="113"/>
              <w:jc w:val="center"/>
              <w:rPr>
                <w:rFonts w:cstheme="minorHAnsi"/>
                <w:b/>
                <w:color w:val="000000" w:themeColor="text1"/>
                <w:sz w:val="18"/>
                <w:szCs w:val="18"/>
              </w:rPr>
            </w:pPr>
            <w:r w:rsidRPr="000E2A95">
              <w:rPr>
                <w:rFonts w:cstheme="minorHAnsi"/>
                <w:b/>
                <w:color w:val="000000" w:themeColor="text1"/>
                <w:sz w:val="18"/>
                <w:szCs w:val="18"/>
              </w:rPr>
              <w:t>22-26</w:t>
            </w:r>
            <w:r w:rsidR="00E44C12" w:rsidRPr="000E2A95">
              <w:rPr>
                <w:rFonts w:cstheme="minorHAnsi"/>
                <w:b/>
                <w:color w:val="000000" w:themeColor="text1"/>
                <w:sz w:val="18"/>
                <w:szCs w:val="18"/>
              </w:rPr>
              <w:t xml:space="preserve"> Eylül</w:t>
            </w:r>
          </w:p>
        </w:tc>
        <w:tc>
          <w:tcPr>
            <w:tcW w:w="515" w:type="dxa"/>
            <w:shd w:val="clear" w:color="auto" w:fill="FFFFFF" w:themeFill="background1"/>
            <w:textDirection w:val="btLr"/>
            <w:vAlign w:val="center"/>
          </w:tcPr>
          <w:p w14:paraId="76F1FFF8" w14:textId="77777777" w:rsidR="00D74424" w:rsidRPr="000E2A95" w:rsidRDefault="00D74424" w:rsidP="00D74424">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54" w:type="dxa"/>
            <w:shd w:val="clear" w:color="auto" w:fill="FFFFFF" w:themeFill="background1"/>
            <w:vAlign w:val="center"/>
          </w:tcPr>
          <w:p w14:paraId="3CF5C44E" w14:textId="77777777" w:rsidR="00D74424" w:rsidRPr="000E2A95" w:rsidRDefault="00D74424" w:rsidP="00D74424">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1.3. Farklı kültürlerden adabımuaşeret ile ilgili örnekler verir.</w:t>
            </w:r>
          </w:p>
          <w:p w14:paraId="3B78BDE0" w14:textId="77777777" w:rsidR="00D74424" w:rsidRPr="000E2A95" w:rsidRDefault="00D74424" w:rsidP="00D74424">
            <w:pPr>
              <w:rPr>
                <w:rFonts w:cstheme="minorHAnsi"/>
                <w:b/>
                <w:color w:val="000000" w:themeColor="text1"/>
                <w:sz w:val="18"/>
                <w:szCs w:val="18"/>
              </w:rPr>
            </w:pPr>
            <w:r w:rsidRPr="000E2A95">
              <w:rPr>
                <w:rFonts w:cstheme="minorHAnsi"/>
                <w:i/>
                <w:iCs/>
                <w:color w:val="000000" w:themeColor="text1"/>
                <w:sz w:val="18"/>
                <w:szCs w:val="18"/>
              </w:rPr>
              <w:t>Ülkelere göre farklı adabımuaşeret uygulamalarından örneklere yer verilir.</w:t>
            </w:r>
          </w:p>
        </w:tc>
        <w:tc>
          <w:tcPr>
            <w:tcW w:w="1984" w:type="dxa"/>
            <w:shd w:val="clear" w:color="auto" w:fill="FFFFFF" w:themeFill="background1"/>
            <w:vAlign w:val="center"/>
          </w:tcPr>
          <w:p w14:paraId="2219168A" w14:textId="77777777" w:rsidR="00D74424" w:rsidRPr="000E2A95" w:rsidRDefault="00D74424" w:rsidP="00D74424">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Saygı</w:t>
            </w:r>
          </w:p>
          <w:p w14:paraId="37826FA5" w14:textId="77777777" w:rsidR="00D74424" w:rsidRPr="000E2A95" w:rsidRDefault="00D74424" w:rsidP="00D74424">
            <w:pPr>
              <w:rPr>
                <w:rFonts w:cstheme="minorHAnsi"/>
                <w:color w:val="000000" w:themeColor="text1"/>
                <w:sz w:val="18"/>
                <w:szCs w:val="18"/>
              </w:rPr>
            </w:pPr>
          </w:p>
          <w:p w14:paraId="2201D9AC" w14:textId="77777777" w:rsidR="00D74424" w:rsidRPr="000E2A95" w:rsidRDefault="00D74424" w:rsidP="003A7543">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Kültür Okuryazarlığı Becerisi</w:t>
            </w:r>
          </w:p>
        </w:tc>
        <w:tc>
          <w:tcPr>
            <w:tcW w:w="2126" w:type="dxa"/>
            <w:shd w:val="clear" w:color="auto" w:fill="FFFFFF" w:themeFill="background1"/>
            <w:vAlign w:val="center"/>
          </w:tcPr>
          <w:p w14:paraId="3C084EF6" w14:textId="77777777" w:rsidR="00D74424" w:rsidRPr="000E2A95" w:rsidRDefault="00D74424" w:rsidP="00D74424">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shd w:val="clear" w:color="auto" w:fill="FFFFFF" w:themeFill="background1"/>
            <w:vAlign w:val="center"/>
          </w:tcPr>
          <w:p w14:paraId="25CA050A" w14:textId="77777777" w:rsidR="00D74424" w:rsidRPr="000E2A95" w:rsidRDefault="00D74424" w:rsidP="00D74424">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78" w:type="dxa"/>
            <w:shd w:val="clear" w:color="auto" w:fill="FFFFFF" w:themeFill="background1"/>
          </w:tcPr>
          <w:p w14:paraId="52302A05" w14:textId="77777777" w:rsidR="00D74424" w:rsidRPr="000E2A95" w:rsidRDefault="00D74424" w:rsidP="00D74424">
            <w:pPr>
              <w:rPr>
                <w:rFonts w:cstheme="minorHAnsi"/>
                <w:color w:val="000000" w:themeColor="text1"/>
                <w:sz w:val="18"/>
                <w:szCs w:val="18"/>
              </w:rPr>
            </w:pPr>
          </w:p>
        </w:tc>
      </w:tr>
    </w:tbl>
    <w:p w14:paraId="64A1BF88" w14:textId="77777777" w:rsidR="00E32F27" w:rsidRPr="000E2A95" w:rsidRDefault="00E32F27" w:rsidP="00E32F27">
      <w:pPr>
        <w:rPr>
          <w:rFonts w:cstheme="minorHAnsi"/>
          <w:color w:val="000000" w:themeColor="text1"/>
          <w:sz w:val="18"/>
          <w:szCs w:val="18"/>
        </w:rPr>
      </w:pPr>
    </w:p>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5048"/>
        <w:gridCol w:w="1984"/>
        <w:gridCol w:w="2126"/>
        <w:gridCol w:w="2127"/>
        <w:gridCol w:w="2354"/>
      </w:tblGrid>
      <w:tr w:rsidR="005411AE" w:rsidRPr="000E2A95" w14:paraId="20EA3680" w14:textId="77777777" w:rsidTr="005411AE">
        <w:trPr>
          <w:cantSplit/>
          <w:trHeight w:val="963"/>
        </w:trPr>
        <w:tc>
          <w:tcPr>
            <w:tcW w:w="566" w:type="dxa"/>
            <w:shd w:val="clear" w:color="auto" w:fill="FFFFFF" w:themeFill="background1"/>
            <w:textDirection w:val="btLr"/>
            <w:vAlign w:val="center"/>
          </w:tcPr>
          <w:p w14:paraId="2C3DB6C0"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7" w:type="dxa"/>
            <w:shd w:val="clear" w:color="auto" w:fill="FFFFFF" w:themeFill="background1"/>
            <w:textDirection w:val="btLr"/>
            <w:vAlign w:val="center"/>
          </w:tcPr>
          <w:p w14:paraId="56989E45"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7" w:type="dxa"/>
            <w:shd w:val="clear" w:color="auto" w:fill="FFFFFF" w:themeFill="background1"/>
            <w:textDirection w:val="btLr"/>
            <w:vAlign w:val="center"/>
          </w:tcPr>
          <w:p w14:paraId="37FC9196"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048" w:type="dxa"/>
            <w:shd w:val="clear" w:color="auto" w:fill="FFFFFF" w:themeFill="background1"/>
            <w:vAlign w:val="center"/>
          </w:tcPr>
          <w:p w14:paraId="6F69FD22"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4" w:type="dxa"/>
            <w:shd w:val="clear" w:color="auto" w:fill="FFFFFF" w:themeFill="background1"/>
            <w:vAlign w:val="center"/>
          </w:tcPr>
          <w:p w14:paraId="5020F2CB"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1B0F2FE3"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126" w:type="dxa"/>
            <w:shd w:val="clear" w:color="auto" w:fill="FFFFFF" w:themeFill="background1"/>
            <w:vAlign w:val="center"/>
          </w:tcPr>
          <w:p w14:paraId="30ACDEA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72E64F35"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2127" w:type="dxa"/>
            <w:shd w:val="clear" w:color="auto" w:fill="FFFFFF" w:themeFill="background1"/>
            <w:vAlign w:val="center"/>
          </w:tcPr>
          <w:p w14:paraId="08799A58"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354" w:type="dxa"/>
            <w:shd w:val="clear" w:color="auto" w:fill="FFFFFF" w:themeFill="background1"/>
            <w:vAlign w:val="center"/>
          </w:tcPr>
          <w:p w14:paraId="3C22DFA3"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5957D8F3" w14:textId="77777777" w:rsidTr="005411AE">
        <w:trPr>
          <w:cantSplit/>
          <w:trHeight w:val="676"/>
        </w:trPr>
        <w:tc>
          <w:tcPr>
            <w:tcW w:w="566" w:type="dxa"/>
            <w:vMerge w:val="restart"/>
            <w:textDirection w:val="btLr"/>
            <w:vAlign w:val="center"/>
          </w:tcPr>
          <w:p w14:paraId="54398E83" w14:textId="77777777" w:rsidR="00A476CA" w:rsidRPr="000E2A95" w:rsidRDefault="00A476CA" w:rsidP="00A476CA">
            <w:pPr>
              <w:ind w:left="113" w:right="113"/>
              <w:jc w:val="center"/>
              <w:rPr>
                <w:rFonts w:cstheme="minorHAnsi"/>
                <w:b/>
                <w:color w:val="000000" w:themeColor="text1"/>
                <w:sz w:val="18"/>
                <w:szCs w:val="18"/>
              </w:rPr>
            </w:pPr>
            <w:r w:rsidRPr="000E2A95">
              <w:rPr>
                <w:rFonts w:cstheme="minorHAnsi"/>
                <w:b/>
                <w:color w:val="000000" w:themeColor="text1"/>
                <w:sz w:val="18"/>
                <w:szCs w:val="18"/>
              </w:rPr>
              <w:t>EKİM</w:t>
            </w:r>
          </w:p>
        </w:tc>
        <w:tc>
          <w:tcPr>
            <w:tcW w:w="14673" w:type="dxa"/>
            <w:gridSpan w:val="7"/>
            <w:shd w:val="clear" w:color="auto" w:fill="FFFFFF" w:themeFill="background1"/>
            <w:vAlign w:val="center"/>
          </w:tcPr>
          <w:p w14:paraId="3F1D1267" w14:textId="77777777" w:rsidR="00A476CA" w:rsidRPr="000E2A95" w:rsidRDefault="00A476CA" w:rsidP="00A476CA">
            <w:pPr>
              <w:rPr>
                <w:rFonts w:cstheme="minorHAnsi"/>
                <w:b/>
                <w:color w:val="000000" w:themeColor="text1"/>
                <w:sz w:val="18"/>
                <w:szCs w:val="18"/>
              </w:rPr>
            </w:pPr>
            <w:r w:rsidRPr="000E2A95">
              <w:rPr>
                <w:rFonts w:cstheme="minorHAnsi"/>
                <w:b/>
                <w:color w:val="000000" w:themeColor="text1"/>
                <w:sz w:val="18"/>
                <w:szCs w:val="18"/>
              </w:rPr>
              <w:t>2. ÜNİTE: KİŞİSEL TUTUM VE ADABIMUAŞERET</w:t>
            </w:r>
          </w:p>
        </w:tc>
      </w:tr>
      <w:tr w:rsidR="005411AE" w:rsidRPr="000E2A95" w14:paraId="16B0B092" w14:textId="77777777" w:rsidTr="00BA1892">
        <w:trPr>
          <w:cantSplit/>
          <w:trHeight w:val="2103"/>
        </w:trPr>
        <w:tc>
          <w:tcPr>
            <w:tcW w:w="566" w:type="dxa"/>
            <w:vMerge/>
            <w:textDirection w:val="btLr"/>
            <w:vAlign w:val="center"/>
          </w:tcPr>
          <w:p w14:paraId="1A2AD2D3" w14:textId="77777777" w:rsidR="00A476CA" w:rsidRPr="000E2A95" w:rsidRDefault="00A476CA" w:rsidP="00A476CA">
            <w:pPr>
              <w:ind w:left="113" w:right="113"/>
              <w:jc w:val="center"/>
              <w:rPr>
                <w:rFonts w:cstheme="minorHAnsi"/>
                <w:b/>
                <w:color w:val="000000" w:themeColor="text1"/>
                <w:sz w:val="18"/>
                <w:szCs w:val="18"/>
              </w:rPr>
            </w:pPr>
          </w:p>
        </w:tc>
        <w:tc>
          <w:tcPr>
            <w:tcW w:w="517" w:type="dxa"/>
            <w:textDirection w:val="btLr"/>
            <w:vAlign w:val="center"/>
          </w:tcPr>
          <w:p w14:paraId="77E69562" w14:textId="77777777" w:rsidR="00A476CA" w:rsidRPr="000E2A95" w:rsidRDefault="00793F61" w:rsidP="00A476CA">
            <w:pPr>
              <w:ind w:left="113" w:right="113"/>
              <w:jc w:val="center"/>
              <w:rPr>
                <w:rFonts w:cstheme="minorHAnsi"/>
                <w:b/>
                <w:color w:val="000000" w:themeColor="text1"/>
                <w:sz w:val="18"/>
                <w:szCs w:val="18"/>
              </w:rPr>
            </w:pPr>
            <w:r w:rsidRPr="000E2A95">
              <w:rPr>
                <w:rFonts w:cstheme="minorHAnsi"/>
                <w:b/>
                <w:color w:val="000000" w:themeColor="text1"/>
                <w:sz w:val="18"/>
                <w:szCs w:val="18"/>
              </w:rPr>
              <w:t>29 Eylül - 3</w:t>
            </w:r>
            <w:r w:rsidR="00E44C12" w:rsidRPr="000E2A95">
              <w:rPr>
                <w:rFonts w:cstheme="minorHAnsi"/>
                <w:b/>
                <w:color w:val="000000" w:themeColor="text1"/>
                <w:sz w:val="18"/>
                <w:szCs w:val="18"/>
              </w:rPr>
              <w:t xml:space="preserve"> Ekim</w:t>
            </w:r>
          </w:p>
        </w:tc>
        <w:tc>
          <w:tcPr>
            <w:tcW w:w="517" w:type="dxa"/>
            <w:textDirection w:val="btLr"/>
            <w:vAlign w:val="center"/>
          </w:tcPr>
          <w:p w14:paraId="63FDBB4C" w14:textId="77777777" w:rsidR="00A476CA" w:rsidRPr="000E2A95" w:rsidRDefault="00A476CA" w:rsidP="00A476CA">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Align w:val="center"/>
          </w:tcPr>
          <w:p w14:paraId="180745A1" w14:textId="77777777" w:rsidR="00BA1892" w:rsidRPr="000E2A95" w:rsidRDefault="00BA1892" w:rsidP="00BA1892">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2.1. Güven verici davranışları ayırt eder.</w:t>
            </w:r>
          </w:p>
          <w:p w14:paraId="6A06DDFE" w14:textId="77777777" w:rsidR="00BA1892" w:rsidRPr="000E2A95" w:rsidRDefault="00BA1892" w:rsidP="00BA1892">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Güven duygusunun oluşturulmasında doğru sözlü olma, sözünde durma ve emanete sahip çıkmanın gerekliliği vurgulanır.</w:t>
            </w:r>
          </w:p>
          <w:p w14:paraId="247F556E" w14:textId="77777777" w:rsidR="00A476CA" w:rsidRPr="000E2A95" w:rsidRDefault="00BA1892" w:rsidP="00BA1892">
            <w:pPr>
              <w:rPr>
                <w:rFonts w:cstheme="minorHAnsi"/>
                <w:b/>
                <w:color w:val="000000" w:themeColor="text1"/>
                <w:sz w:val="18"/>
                <w:szCs w:val="18"/>
              </w:rPr>
            </w:pPr>
            <w:r w:rsidRPr="000E2A95">
              <w:rPr>
                <w:rFonts w:cstheme="minorHAnsi"/>
                <w:i/>
                <w:iCs/>
                <w:color w:val="000000" w:themeColor="text1"/>
                <w:sz w:val="18"/>
                <w:szCs w:val="18"/>
              </w:rPr>
              <w:t>b) Kur’an-ı Kerim ve hadislerden örneklere yer verilir.</w:t>
            </w:r>
          </w:p>
        </w:tc>
        <w:tc>
          <w:tcPr>
            <w:tcW w:w="1984" w:type="dxa"/>
            <w:vAlign w:val="center"/>
          </w:tcPr>
          <w:p w14:paraId="43FD35FA"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2A0D35" w:rsidRPr="000E2A95">
              <w:rPr>
                <w:rFonts w:cstheme="minorHAnsi"/>
                <w:color w:val="000000" w:themeColor="text1"/>
                <w:sz w:val="18"/>
                <w:szCs w:val="18"/>
              </w:rPr>
              <w:t>Dostluk, dürüstlük, öz denetim, saygı, sevgi, sorumluluk, yardımseverlik</w:t>
            </w:r>
          </w:p>
          <w:p w14:paraId="640C8991" w14:textId="77777777" w:rsidR="00BA1892" w:rsidRPr="000E2A95" w:rsidRDefault="00BA1892" w:rsidP="00BA1892">
            <w:pPr>
              <w:rPr>
                <w:rFonts w:cstheme="minorHAnsi"/>
                <w:color w:val="000000" w:themeColor="text1"/>
                <w:sz w:val="18"/>
                <w:szCs w:val="18"/>
              </w:rPr>
            </w:pPr>
          </w:p>
          <w:p w14:paraId="50066008" w14:textId="77777777" w:rsidR="00A476CA" w:rsidRPr="000E2A95" w:rsidRDefault="00BA1892" w:rsidP="000852BC">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w:t>
            </w:r>
            <w:r w:rsidR="000852BC" w:rsidRPr="000E2A95">
              <w:rPr>
                <w:rFonts w:cstheme="minorHAnsi"/>
                <w:color w:val="000000" w:themeColor="text1"/>
                <w:sz w:val="18"/>
                <w:szCs w:val="18"/>
              </w:rPr>
              <w:t>İletişim Becerisi</w:t>
            </w:r>
          </w:p>
        </w:tc>
        <w:tc>
          <w:tcPr>
            <w:tcW w:w="2126" w:type="dxa"/>
            <w:vAlign w:val="center"/>
          </w:tcPr>
          <w:p w14:paraId="1F9F0360" w14:textId="77777777" w:rsidR="00A476CA" w:rsidRPr="000E2A95" w:rsidRDefault="00A476CA" w:rsidP="00A476CA">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vAlign w:val="center"/>
          </w:tcPr>
          <w:p w14:paraId="32514601" w14:textId="77777777" w:rsidR="00A476CA" w:rsidRPr="000E2A95" w:rsidRDefault="00A476CA" w:rsidP="00A476CA">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tcPr>
          <w:p w14:paraId="72F75CD1" w14:textId="77777777" w:rsidR="00A476CA" w:rsidRPr="000E2A95" w:rsidRDefault="00A476CA" w:rsidP="00A476CA">
            <w:pPr>
              <w:rPr>
                <w:rFonts w:cstheme="minorHAnsi"/>
                <w:color w:val="000000" w:themeColor="text1"/>
                <w:sz w:val="18"/>
                <w:szCs w:val="18"/>
              </w:rPr>
            </w:pPr>
          </w:p>
        </w:tc>
      </w:tr>
      <w:tr w:rsidR="005411AE" w:rsidRPr="000E2A95" w14:paraId="7FE326BF" w14:textId="77777777" w:rsidTr="00BA1892">
        <w:trPr>
          <w:cantSplit/>
          <w:trHeight w:val="2658"/>
        </w:trPr>
        <w:tc>
          <w:tcPr>
            <w:tcW w:w="566" w:type="dxa"/>
            <w:vMerge/>
          </w:tcPr>
          <w:p w14:paraId="13728139" w14:textId="77777777" w:rsidR="00BA1892" w:rsidRPr="000E2A95" w:rsidRDefault="00BA1892" w:rsidP="00BA1892">
            <w:pPr>
              <w:rPr>
                <w:rFonts w:cstheme="minorHAnsi"/>
                <w:color w:val="000000" w:themeColor="text1"/>
                <w:sz w:val="18"/>
                <w:szCs w:val="18"/>
              </w:rPr>
            </w:pPr>
          </w:p>
        </w:tc>
        <w:tc>
          <w:tcPr>
            <w:tcW w:w="517" w:type="dxa"/>
            <w:textDirection w:val="btLr"/>
            <w:vAlign w:val="center"/>
          </w:tcPr>
          <w:p w14:paraId="2AD41351" w14:textId="77777777" w:rsidR="00BA1892" w:rsidRPr="000E2A95" w:rsidRDefault="00793F61"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6-10</w:t>
            </w:r>
            <w:r w:rsidR="00E44C12" w:rsidRPr="000E2A95">
              <w:rPr>
                <w:rFonts w:cstheme="minorHAnsi"/>
                <w:b/>
                <w:color w:val="000000" w:themeColor="text1"/>
                <w:sz w:val="18"/>
                <w:szCs w:val="18"/>
              </w:rPr>
              <w:t xml:space="preserve"> Ekim</w:t>
            </w:r>
          </w:p>
        </w:tc>
        <w:tc>
          <w:tcPr>
            <w:tcW w:w="517" w:type="dxa"/>
            <w:textDirection w:val="btLr"/>
            <w:vAlign w:val="center"/>
          </w:tcPr>
          <w:p w14:paraId="24F5D954" w14:textId="77777777" w:rsidR="00BA1892" w:rsidRPr="000E2A95" w:rsidRDefault="00BA1892"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Align w:val="center"/>
          </w:tcPr>
          <w:p w14:paraId="069F2943" w14:textId="77777777" w:rsidR="00BA1892" w:rsidRPr="000E2A95" w:rsidRDefault="00BA1892" w:rsidP="00BA1892">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2.2. İyiliğin insan ilişkilerine etkisini açıklar.</w:t>
            </w:r>
          </w:p>
          <w:p w14:paraId="22FE963B" w14:textId="77777777" w:rsidR="00BA1892" w:rsidRPr="000E2A95" w:rsidRDefault="00BA1892" w:rsidP="00BA1892">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Cömertlik, yardımlaşma, vefa, duyarlı olma, diğerkâmlık ve sorumlu davranmanın insan ilişkileri açısından önemi vurgulanır.</w:t>
            </w:r>
          </w:p>
          <w:p w14:paraId="1BD61354" w14:textId="77777777" w:rsidR="00BA1892" w:rsidRPr="000E2A95" w:rsidRDefault="00BA1892" w:rsidP="00BA1892">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Kur’an-ı Kerim ve hadislerden örneklere yer verilir.</w:t>
            </w:r>
          </w:p>
          <w:p w14:paraId="7EB03256" w14:textId="77777777" w:rsidR="00BA1892" w:rsidRPr="000E2A95" w:rsidRDefault="00BA1892" w:rsidP="00BA1892">
            <w:pPr>
              <w:rPr>
                <w:rFonts w:cstheme="minorHAnsi"/>
                <w:b/>
                <w:color w:val="000000" w:themeColor="text1"/>
                <w:sz w:val="18"/>
                <w:szCs w:val="18"/>
              </w:rPr>
            </w:pPr>
            <w:r w:rsidRPr="000E2A95">
              <w:rPr>
                <w:rFonts w:cstheme="minorHAnsi"/>
                <w:i/>
                <w:iCs/>
                <w:color w:val="000000" w:themeColor="text1"/>
                <w:sz w:val="18"/>
                <w:szCs w:val="18"/>
              </w:rPr>
              <w:t>c) Emr-i bi’l-maruf nehy-i ani’l-münker (iyiliği emredip kötülükten sakındırma) ilkesine değinilir.</w:t>
            </w:r>
          </w:p>
        </w:tc>
        <w:tc>
          <w:tcPr>
            <w:tcW w:w="1984" w:type="dxa"/>
            <w:vAlign w:val="center"/>
          </w:tcPr>
          <w:p w14:paraId="48880F9E"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2A0D35" w:rsidRPr="000E2A95">
              <w:rPr>
                <w:rFonts w:cstheme="minorHAnsi"/>
                <w:color w:val="000000" w:themeColor="text1"/>
                <w:sz w:val="18"/>
                <w:szCs w:val="18"/>
              </w:rPr>
              <w:t>Dostluk, dürüstlük, sevgi, sorumluluk, yardımseverlik</w:t>
            </w:r>
          </w:p>
          <w:p w14:paraId="26CBFC56" w14:textId="77777777" w:rsidR="00BA1892" w:rsidRPr="000E2A95" w:rsidRDefault="00BA1892" w:rsidP="00BA1892">
            <w:pPr>
              <w:rPr>
                <w:rFonts w:cstheme="minorHAnsi"/>
                <w:color w:val="000000" w:themeColor="text1"/>
                <w:sz w:val="18"/>
                <w:szCs w:val="18"/>
              </w:rPr>
            </w:pPr>
          </w:p>
          <w:p w14:paraId="7A9C4435"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w:t>
            </w:r>
            <w:r w:rsidR="002A0D35" w:rsidRPr="000E2A95">
              <w:rPr>
                <w:rFonts w:cstheme="minorHAnsi"/>
                <w:color w:val="000000" w:themeColor="text1"/>
                <w:sz w:val="18"/>
                <w:szCs w:val="18"/>
              </w:rPr>
              <w:t>İletişim Becerisi</w:t>
            </w:r>
          </w:p>
        </w:tc>
        <w:tc>
          <w:tcPr>
            <w:tcW w:w="2126" w:type="dxa"/>
            <w:vAlign w:val="center"/>
          </w:tcPr>
          <w:p w14:paraId="57F1A4B5"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vAlign w:val="center"/>
          </w:tcPr>
          <w:p w14:paraId="6C488C8B"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tcPr>
          <w:p w14:paraId="364493B4" w14:textId="77777777" w:rsidR="00BA1892" w:rsidRPr="000E2A95" w:rsidRDefault="00BA1892" w:rsidP="00BA1892">
            <w:pPr>
              <w:rPr>
                <w:rFonts w:cstheme="minorHAnsi"/>
                <w:color w:val="000000" w:themeColor="text1"/>
                <w:sz w:val="18"/>
                <w:szCs w:val="18"/>
              </w:rPr>
            </w:pPr>
          </w:p>
        </w:tc>
      </w:tr>
      <w:tr w:rsidR="005411AE" w:rsidRPr="000E2A95" w14:paraId="1AB6F157" w14:textId="77777777" w:rsidTr="00BA1892">
        <w:trPr>
          <w:cantSplit/>
          <w:trHeight w:val="1537"/>
        </w:trPr>
        <w:tc>
          <w:tcPr>
            <w:tcW w:w="566" w:type="dxa"/>
            <w:vMerge/>
          </w:tcPr>
          <w:p w14:paraId="48525CBB" w14:textId="77777777" w:rsidR="00BA1892" w:rsidRPr="000E2A95" w:rsidRDefault="00BA1892" w:rsidP="00BA1892">
            <w:pPr>
              <w:rPr>
                <w:rFonts w:cstheme="minorHAnsi"/>
                <w:color w:val="000000" w:themeColor="text1"/>
                <w:sz w:val="18"/>
                <w:szCs w:val="18"/>
              </w:rPr>
            </w:pPr>
          </w:p>
        </w:tc>
        <w:tc>
          <w:tcPr>
            <w:tcW w:w="517" w:type="dxa"/>
            <w:textDirection w:val="btLr"/>
            <w:vAlign w:val="center"/>
          </w:tcPr>
          <w:p w14:paraId="1ABC48C7" w14:textId="77777777" w:rsidR="00BA1892" w:rsidRPr="000E2A95" w:rsidRDefault="00793F61"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13-17</w:t>
            </w:r>
            <w:r w:rsidR="005A59FF" w:rsidRPr="000E2A95">
              <w:rPr>
                <w:rFonts w:cstheme="minorHAnsi"/>
                <w:b/>
                <w:color w:val="000000" w:themeColor="text1"/>
                <w:sz w:val="18"/>
                <w:szCs w:val="18"/>
              </w:rPr>
              <w:t xml:space="preserve"> Ekim</w:t>
            </w:r>
          </w:p>
        </w:tc>
        <w:tc>
          <w:tcPr>
            <w:tcW w:w="517" w:type="dxa"/>
            <w:textDirection w:val="btLr"/>
            <w:vAlign w:val="center"/>
          </w:tcPr>
          <w:p w14:paraId="4440C1C6" w14:textId="77777777" w:rsidR="00BA1892" w:rsidRPr="000E2A95" w:rsidRDefault="00BA1892"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Align w:val="center"/>
          </w:tcPr>
          <w:p w14:paraId="0356ADB6" w14:textId="77777777" w:rsidR="00BA1892" w:rsidRPr="000E2A95" w:rsidRDefault="00BA1892" w:rsidP="00BA1892">
            <w:pPr>
              <w:rPr>
                <w:rFonts w:cstheme="minorHAnsi"/>
                <w:color w:val="000000" w:themeColor="text1"/>
                <w:sz w:val="18"/>
                <w:szCs w:val="18"/>
              </w:rPr>
            </w:pPr>
            <w:r w:rsidRPr="000E2A95">
              <w:rPr>
                <w:rFonts w:cstheme="minorHAnsi"/>
                <w:b/>
                <w:bCs/>
                <w:color w:val="000000" w:themeColor="text1"/>
                <w:sz w:val="18"/>
                <w:szCs w:val="18"/>
              </w:rPr>
              <w:t>2.3. Kişisel bakım ve temizliğin adabımuaşeret açısından önemini örneklerle açıklar.</w:t>
            </w:r>
          </w:p>
        </w:tc>
        <w:tc>
          <w:tcPr>
            <w:tcW w:w="1984" w:type="dxa"/>
            <w:vAlign w:val="center"/>
          </w:tcPr>
          <w:p w14:paraId="2F52DE5C"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2A0D35" w:rsidRPr="000E2A95">
              <w:rPr>
                <w:rFonts w:cstheme="minorHAnsi"/>
                <w:color w:val="000000" w:themeColor="text1"/>
                <w:sz w:val="18"/>
                <w:szCs w:val="18"/>
              </w:rPr>
              <w:t>Saygı, öz denetim, sorumluluk,</w:t>
            </w:r>
          </w:p>
          <w:p w14:paraId="19292E97" w14:textId="77777777" w:rsidR="00BA1892" w:rsidRPr="000E2A95" w:rsidRDefault="00BA1892" w:rsidP="00BA1892">
            <w:pPr>
              <w:rPr>
                <w:rFonts w:cstheme="minorHAnsi"/>
                <w:color w:val="000000" w:themeColor="text1"/>
                <w:sz w:val="18"/>
                <w:szCs w:val="18"/>
              </w:rPr>
            </w:pPr>
          </w:p>
          <w:p w14:paraId="5BED0F0D" w14:textId="77777777" w:rsidR="00BA1892" w:rsidRPr="000E2A95" w:rsidRDefault="00BA1892" w:rsidP="000852BC">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w:t>
            </w:r>
            <w:r w:rsidR="000852BC" w:rsidRPr="000E2A95">
              <w:rPr>
                <w:rFonts w:cstheme="minorHAnsi"/>
                <w:color w:val="000000" w:themeColor="text1"/>
                <w:sz w:val="18"/>
                <w:szCs w:val="18"/>
              </w:rPr>
              <w:t>Sosyal Farkındalık Becerisi</w:t>
            </w:r>
          </w:p>
        </w:tc>
        <w:tc>
          <w:tcPr>
            <w:tcW w:w="2126" w:type="dxa"/>
            <w:vAlign w:val="center"/>
          </w:tcPr>
          <w:p w14:paraId="30674868"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vAlign w:val="center"/>
          </w:tcPr>
          <w:p w14:paraId="055179BA"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tcPr>
          <w:p w14:paraId="32846C71" w14:textId="77777777" w:rsidR="00BA1892" w:rsidRPr="000E2A95" w:rsidRDefault="00BA1892" w:rsidP="00BA1892">
            <w:pPr>
              <w:rPr>
                <w:rFonts w:cstheme="minorHAnsi"/>
                <w:color w:val="000000" w:themeColor="text1"/>
                <w:sz w:val="18"/>
                <w:szCs w:val="18"/>
              </w:rPr>
            </w:pPr>
          </w:p>
          <w:p w14:paraId="636DE49A" w14:textId="77777777" w:rsidR="000E2A95" w:rsidRPr="000E2A95" w:rsidRDefault="000E2A95" w:rsidP="00BA1892">
            <w:pPr>
              <w:rPr>
                <w:rFonts w:cstheme="minorHAnsi"/>
                <w:color w:val="000000" w:themeColor="text1"/>
                <w:sz w:val="18"/>
                <w:szCs w:val="18"/>
              </w:rPr>
            </w:pPr>
          </w:p>
          <w:p w14:paraId="1B9D46B6" w14:textId="77777777" w:rsidR="000E2A95" w:rsidRPr="000E2A95" w:rsidRDefault="000E2A95" w:rsidP="00BA1892">
            <w:pPr>
              <w:rPr>
                <w:rFonts w:cstheme="minorHAnsi"/>
                <w:color w:val="000000" w:themeColor="text1"/>
                <w:sz w:val="18"/>
                <w:szCs w:val="18"/>
              </w:rPr>
            </w:pPr>
          </w:p>
          <w:p w14:paraId="6DDCF779" w14:textId="77777777" w:rsidR="000E2A95" w:rsidRPr="000E2A95" w:rsidRDefault="000E2A95" w:rsidP="00BA1892">
            <w:pPr>
              <w:rPr>
                <w:rFonts w:cstheme="minorHAnsi"/>
                <w:color w:val="000000" w:themeColor="text1"/>
                <w:sz w:val="18"/>
                <w:szCs w:val="18"/>
              </w:rPr>
            </w:pPr>
          </w:p>
          <w:p w14:paraId="406FD4DA" w14:textId="77777777" w:rsidR="000E2A95" w:rsidRPr="000E2A95" w:rsidRDefault="000E2A95" w:rsidP="00BA1892">
            <w:pPr>
              <w:rPr>
                <w:rFonts w:cstheme="minorHAnsi"/>
                <w:color w:val="000000" w:themeColor="text1"/>
                <w:sz w:val="18"/>
                <w:szCs w:val="18"/>
              </w:rPr>
            </w:pPr>
          </w:p>
          <w:p w14:paraId="0E6D9E0B" w14:textId="77777777" w:rsidR="000E2A95" w:rsidRPr="000E2A95" w:rsidRDefault="000E2A95" w:rsidP="00BA1892">
            <w:pPr>
              <w:rPr>
                <w:rFonts w:cstheme="minorHAnsi"/>
                <w:color w:val="000000" w:themeColor="text1"/>
                <w:sz w:val="18"/>
                <w:szCs w:val="18"/>
              </w:rPr>
            </w:pPr>
          </w:p>
          <w:p w14:paraId="3284CAAD" w14:textId="77777777" w:rsidR="000E2A95" w:rsidRPr="000E2A95" w:rsidRDefault="000E2A95" w:rsidP="00BA1892">
            <w:pPr>
              <w:rPr>
                <w:rFonts w:cstheme="minorHAnsi"/>
                <w:color w:val="000000" w:themeColor="text1"/>
                <w:sz w:val="18"/>
                <w:szCs w:val="18"/>
              </w:rPr>
            </w:pPr>
          </w:p>
          <w:p w14:paraId="20F1F189" w14:textId="77777777" w:rsidR="000E2A95" w:rsidRPr="000E2A95" w:rsidRDefault="000E2A95" w:rsidP="00BA1892">
            <w:pPr>
              <w:rPr>
                <w:rFonts w:cstheme="minorHAnsi"/>
                <w:color w:val="000000" w:themeColor="text1"/>
                <w:sz w:val="18"/>
                <w:szCs w:val="18"/>
              </w:rPr>
            </w:pPr>
          </w:p>
          <w:p w14:paraId="35C19187" w14:textId="77777777" w:rsidR="000E2A95" w:rsidRPr="000E2A95" w:rsidRDefault="000E2A95" w:rsidP="00BA1892">
            <w:pPr>
              <w:rPr>
                <w:rFonts w:cstheme="minorHAnsi"/>
                <w:color w:val="000000" w:themeColor="text1"/>
                <w:sz w:val="18"/>
                <w:szCs w:val="18"/>
              </w:rPr>
            </w:pPr>
          </w:p>
          <w:p w14:paraId="28FF661F" w14:textId="77777777" w:rsidR="000E2A95" w:rsidRPr="000E2A95" w:rsidRDefault="000E2A95" w:rsidP="00BA1892">
            <w:pPr>
              <w:rPr>
                <w:rFonts w:cstheme="minorHAnsi"/>
                <w:color w:val="000000" w:themeColor="text1"/>
                <w:sz w:val="18"/>
                <w:szCs w:val="18"/>
              </w:rPr>
            </w:pPr>
          </w:p>
          <w:p w14:paraId="21B79409" w14:textId="77777777" w:rsidR="000E2A95" w:rsidRPr="000E2A95" w:rsidRDefault="000E2A95" w:rsidP="00BA1892">
            <w:pPr>
              <w:rPr>
                <w:rFonts w:cstheme="minorHAnsi"/>
                <w:color w:val="000000" w:themeColor="text1"/>
                <w:sz w:val="18"/>
                <w:szCs w:val="18"/>
              </w:rPr>
            </w:pPr>
          </w:p>
        </w:tc>
      </w:tr>
      <w:tr w:rsidR="005411AE" w:rsidRPr="000E2A95" w14:paraId="6831FCBF" w14:textId="77777777" w:rsidTr="00BA1892">
        <w:trPr>
          <w:cantSplit/>
          <w:trHeight w:val="1546"/>
        </w:trPr>
        <w:tc>
          <w:tcPr>
            <w:tcW w:w="566" w:type="dxa"/>
            <w:vMerge/>
          </w:tcPr>
          <w:p w14:paraId="775568CC" w14:textId="77777777" w:rsidR="00BA1892" w:rsidRPr="000E2A95" w:rsidRDefault="00BA1892" w:rsidP="00BA1892">
            <w:pPr>
              <w:rPr>
                <w:rFonts w:cstheme="minorHAnsi"/>
                <w:color w:val="000000" w:themeColor="text1"/>
                <w:sz w:val="18"/>
                <w:szCs w:val="18"/>
              </w:rPr>
            </w:pPr>
          </w:p>
        </w:tc>
        <w:tc>
          <w:tcPr>
            <w:tcW w:w="517" w:type="dxa"/>
            <w:textDirection w:val="btLr"/>
            <w:vAlign w:val="center"/>
          </w:tcPr>
          <w:p w14:paraId="22A26447" w14:textId="77777777" w:rsidR="00BA1892" w:rsidRPr="000E2A95" w:rsidRDefault="00793F61"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20-24</w:t>
            </w:r>
            <w:r w:rsidR="005A59FF" w:rsidRPr="000E2A95">
              <w:rPr>
                <w:rFonts w:cstheme="minorHAnsi"/>
                <w:b/>
                <w:color w:val="000000" w:themeColor="text1"/>
                <w:sz w:val="18"/>
                <w:szCs w:val="18"/>
              </w:rPr>
              <w:t xml:space="preserve"> Ekim</w:t>
            </w:r>
          </w:p>
        </w:tc>
        <w:tc>
          <w:tcPr>
            <w:tcW w:w="517" w:type="dxa"/>
            <w:textDirection w:val="btLr"/>
            <w:vAlign w:val="center"/>
          </w:tcPr>
          <w:p w14:paraId="4AEDCF89" w14:textId="77777777" w:rsidR="00BA1892" w:rsidRPr="000E2A95" w:rsidRDefault="00BA1892" w:rsidP="00BA1892">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Align w:val="center"/>
          </w:tcPr>
          <w:p w14:paraId="203F8926" w14:textId="77777777" w:rsidR="00BA1892" w:rsidRPr="000E2A95" w:rsidRDefault="00BA1892" w:rsidP="00BA1892">
            <w:pPr>
              <w:rPr>
                <w:rFonts w:cstheme="minorHAnsi"/>
                <w:b/>
                <w:color w:val="000000" w:themeColor="text1"/>
                <w:sz w:val="18"/>
                <w:szCs w:val="18"/>
              </w:rPr>
            </w:pPr>
            <w:r w:rsidRPr="000E2A95">
              <w:rPr>
                <w:rFonts w:cstheme="minorHAnsi"/>
                <w:b/>
                <w:bCs/>
                <w:color w:val="000000" w:themeColor="text1"/>
                <w:sz w:val="18"/>
                <w:szCs w:val="18"/>
              </w:rPr>
              <w:t>2.4. Bulunacağı ortama uygun giyinmenin adabımuaşeret açısından önemini açıklar.</w:t>
            </w:r>
          </w:p>
        </w:tc>
        <w:tc>
          <w:tcPr>
            <w:tcW w:w="1984" w:type="dxa"/>
            <w:vAlign w:val="center"/>
          </w:tcPr>
          <w:p w14:paraId="407D2A22"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2A0D35" w:rsidRPr="000E2A95">
              <w:rPr>
                <w:rFonts w:cstheme="minorHAnsi"/>
                <w:color w:val="000000" w:themeColor="text1"/>
                <w:sz w:val="18"/>
                <w:szCs w:val="18"/>
              </w:rPr>
              <w:t>Öz denetim, saygı, sorumluluk</w:t>
            </w:r>
          </w:p>
          <w:p w14:paraId="1CC61E17" w14:textId="77777777" w:rsidR="00BA1892" w:rsidRPr="000E2A95" w:rsidRDefault="00BA1892" w:rsidP="00BA1892">
            <w:pPr>
              <w:rPr>
                <w:rFonts w:cstheme="minorHAnsi"/>
                <w:color w:val="000000" w:themeColor="text1"/>
                <w:sz w:val="18"/>
                <w:szCs w:val="18"/>
              </w:rPr>
            </w:pPr>
          </w:p>
          <w:p w14:paraId="777D139F" w14:textId="77777777" w:rsidR="00BA1892" w:rsidRPr="000E2A95" w:rsidRDefault="00BA1892" w:rsidP="00BA1892">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w:t>
            </w:r>
            <w:r w:rsidR="000852BC" w:rsidRPr="000E2A95">
              <w:rPr>
                <w:rFonts w:cstheme="minorHAnsi"/>
                <w:color w:val="000000" w:themeColor="text1"/>
                <w:sz w:val="18"/>
                <w:szCs w:val="18"/>
              </w:rPr>
              <w:t>Sosyal Farkındalık Becerisi</w:t>
            </w:r>
          </w:p>
        </w:tc>
        <w:tc>
          <w:tcPr>
            <w:tcW w:w="2126" w:type="dxa"/>
            <w:vAlign w:val="center"/>
          </w:tcPr>
          <w:p w14:paraId="1466AE9B"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7" w:type="dxa"/>
            <w:vAlign w:val="center"/>
          </w:tcPr>
          <w:p w14:paraId="42451CE4" w14:textId="77777777" w:rsidR="00BA1892" w:rsidRPr="000E2A95" w:rsidRDefault="00BA1892" w:rsidP="00BA1892">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tcBorders>
              <w:bottom w:val="single" w:sz="12" w:space="0" w:color="auto"/>
            </w:tcBorders>
            <w:vAlign w:val="center"/>
          </w:tcPr>
          <w:p w14:paraId="70723396" w14:textId="77777777" w:rsidR="00BA1892" w:rsidRPr="000E2A95" w:rsidRDefault="00BA1892" w:rsidP="00BA1892">
            <w:pPr>
              <w:jc w:val="center"/>
              <w:rPr>
                <w:rFonts w:cstheme="minorHAnsi"/>
                <w:b/>
                <w:color w:val="000000" w:themeColor="text1"/>
                <w:sz w:val="18"/>
                <w:szCs w:val="18"/>
              </w:rPr>
            </w:pPr>
          </w:p>
        </w:tc>
      </w:tr>
    </w:tbl>
    <w:tbl>
      <w:tblPr>
        <w:tblStyle w:val="TabloKlavuzu"/>
        <w:tblpPr w:leftFromText="141" w:rightFromText="141" w:vertAnchor="page" w:horzAnchor="margin" w:tblpY="2245"/>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6"/>
        <w:gridCol w:w="517"/>
        <w:gridCol w:w="517"/>
        <w:gridCol w:w="5048"/>
        <w:gridCol w:w="1984"/>
        <w:gridCol w:w="2268"/>
        <w:gridCol w:w="1985"/>
        <w:gridCol w:w="2354"/>
      </w:tblGrid>
      <w:tr w:rsidR="000E2A95" w:rsidRPr="000E2A95" w14:paraId="547BDDCA" w14:textId="77777777" w:rsidTr="000E2A95">
        <w:trPr>
          <w:cantSplit/>
          <w:trHeight w:val="821"/>
        </w:trPr>
        <w:tc>
          <w:tcPr>
            <w:tcW w:w="566" w:type="dxa"/>
            <w:shd w:val="clear" w:color="auto" w:fill="FFFFFF" w:themeFill="background1"/>
            <w:textDirection w:val="btLr"/>
            <w:vAlign w:val="center"/>
          </w:tcPr>
          <w:p w14:paraId="4D8135AC"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AY</w:t>
            </w:r>
          </w:p>
        </w:tc>
        <w:tc>
          <w:tcPr>
            <w:tcW w:w="517" w:type="dxa"/>
            <w:shd w:val="clear" w:color="auto" w:fill="FFFFFF" w:themeFill="background1"/>
            <w:textDirection w:val="btLr"/>
            <w:vAlign w:val="center"/>
          </w:tcPr>
          <w:p w14:paraId="70F4D51C"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7" w:type="dxa"/>
            <w:shd w:val="clear" w:color="auto" w:fill="FFFFFF" w:themeFill="background1"/>
            <w:textDirection w:val="btLr"/>
            <w:vAlign w:val="center"/>
          </w:tcPr>
          <w:p w14:paraId="7BA073E7"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048" w:type="dxa"/>
            <w:shd w:val="clear" w:color="auto" w:fill="FFFFFF" w:themeFill="background1"/>
            <w:vAlign w:val="center"/>
          </w:tcPr>
          <w:p w14:paraId="558B51F0"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4" w:type="dxa"/>
            <w:shd w:val="clear" w:color="auto" w:fill="FFFFFF" w:themeFill="background1"/>
            <w:vAlign w:val="center"/>
          </w:tcPr>
          <w:p w14:paraId="5CD3491D"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30A8D113"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268" w:type="dxa"/>
            <w:shd w:val="clear" w:color="auto" w:fill="FFFFFF" w:themeFill="background1"/>
            <w:vAlign w:val="center"/>
          </w:tcPr>
          <w:p w14:paraId="5769A330"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0AA647C0"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5" w:type="dxa"/>
            <w:shd w:val="clear" w:color="auto" w:fill="FFFFFF" w:themeFill="background1"/>
            <w:vAlign w:val="center"/>
          </w:tcPr>
          <w:p w14:paraId="281B4607"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354" w:type="dxa"/>
            <w:shd w:val="clear" w:color="auto" w:fill="FFFFFF" w:themeFill="background1"/>
            <w:vAlign w:val="center"/>
          </w:tcPr>
          <w:p w14:paraId="395A33A4"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0E2A95" w:rsidRPr="000E2A95" w14:paraId="67B6FC74" w14:textId="77777777" w:rsidTr="000E2A95">
        <w:trPr>
          <w:cantSplit/>
          <w:trHeight w:val="674"/>
        </w:trPr>
        <w:tc>
          <w:tcPr>
            <w:tcW w:w="566" w:type="dxa"/>
            <w:vMerge w:val="restart"/>
            <w:shd w:val="clear" w:color="auto" w:fill="FFFFFF" w:themeFill="background1"/>
            <w:textDirection w:val="btLr"/>
            <w:vAlign w:val="center"/>
          </w:tcPr>
          <w:p w14:paraId="2EF8659A"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KASIM</w:t>
            </w:r>
          </w:p>
        </w:tc>
        <w:tc>
          <w:tcPr>
            <w:tcW w:w="14673" w:type="dxa"/>
            <w:gridSpan w:val="7"/>
            <w:shd w:val="clear" w:color="auto" w:fill="FFFFFF" w:themeFill="background1"/>
            <w:vAlign w:val="center"/>
          </w:tcPr>
          <w:p w14:paraId="0A5E88E9" w14:textId="77777777" w:rsidR="000E2A95" w:rsidRPr="000E2A95" w:rsidRDefault="000E2A95" w:rsidP="000E2A95">
            <w:pPr>
              <w:rPr>
                <w:rFonts w:cstheme="minorHAnsi"/>
                <w:b/>
                <w:color w:val="000000" w:themeColor="text1"/>
                <w:sz w:val="18"/>
                <w:szCs w:val="18"/>
              </w:rPr>
            </w:pPr>
            <w:r w:rsidRPr="000E2A95">
              <w:rPr>
                <w:rFonts w:cstheme="minorHAnsi"/>
                <w:b/>
                <w:color w:val="000000" w:themeColor="text1"/>
                <w:sz w:val="18"/>
                <w:szCs w:val="18"/>
              </w:rPr>
              <w:t>3. ÜNİTE: AİLEDE ADABIMUAŞERET</w:t>
            </w:r>
          </w:p>
        </w:tc>
      </w:tr>
      <w:tr w:rsidR="000E2A95" w:rsidRPr="000E2A95" w14:paraId="76AFCC74" w14:textId="77777777" w:rsidTr="000E2A95">
        <w:trPr>
          <w:cantSplit/>
          <w:trHeight w:val="1953"/>
        </w:trPr>
        <w:tc>
          <w:tcPr>
            <w:tcW w:w="566" w:type="dxa"/>
            <w:vMerge/>
            <w:shd w:val="clear" w:color="auto" w:fill="FFFFFF" w:themeFill="background1"/>
            <w:textDirection w:val="btLr"/>
            <w:vAlign w:val="center"/>
          </w:tcPr>
          <w:p w14:paraId="71FFD59D" w14:textId="77777777" w:rsidR="000E2A95" w:rsidRPr="000E2A95" w:rsidRDefault="000E2A95" w:rsidP="000E2A95">
            <w:pPr>
              <w:ind w:left="113" w:right="113"/>
              <w:jc w:val="center"/>
              <w:rPr>
                <w:rFonts w:cstheme="minorHAnsi"/>
                <w:b/>
                <w:color w:val="000000" w:themeColor="text1"/>
                <w:sz w:val="18"/>
                <w:szCs w:val="18"/>
              </w:rPr>
            </w:pPr>
          </w:p>
        </w:tc>
        <w:tc>
          <w:tcPr>
            <w:tcW w:w="517" w:type="dxa"/>
            <w:shd w:val="clear" w:color="auto" w:fill="FFFFFF" w:themeFill="background1"/>
            <w:textDirection w:val="btLr"/>
            <w:vAlign w:val="center"/>
          </w:tcPr>
          <w:p w14:paraId="7EB2E251"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 xml:space="preserve">27-31 Ekim </w:t>
            </w:r>
          </w:p>
        </w:tc>
        <w:tc>
          <w:tcPr>
            <w:tcW w:w="517" w:type="dxa"/>
            <w:shd w:val="clear" w:color="auto" w:fill="FFFFFF" w:themeFill="background1"/>
            <w:textDirection w:val="btLr"/>
            <w:vAlign w:val="center"/>
          </w:tcPr>
          <w:p w14:paraId="2FA1280D"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val="restart"/>
            <w:shd w:val="clear" w:color="auto" w:fill="FFFFFF" w:themeFill="background1"/>
            <w:vAlign w:val="center"/>
          </w:tcPr>
          <w:p w14:paraId="548A407B" w14:textId="77777777" w:rsidR="000E2A95" w:rsidRPr="000E2A95" w:rsidRDefault="000E2A95" w:rsidP="000E2A95">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3.1. Aile içi tutum ve davranışlarında adabımuaşerete uygun davranmaya özen gösterir.</w:t>
            </w:r>
          </w:p>
          <w:p w14:paraId="56D88CA5"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Aile içi ilişkilerde sevgi ve saygının önemi vurgulanır.</w:t>
            </w:r>
          </w:p>
          <w:p w14:paraId="4C98673D"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Ailede mahremiyetin gözetilmesinin önemi üzerinde durulur.</w:t>
            </w:r>
          </w:p>
          <w:p w14:paraId="0DBD6C13" w14:textId="77777777" w:rsidR="000E2A95" w:rsidRPr="000E2A95" w:rsidRDefault="000E2A95" w:rsidP="000E2A95">
            <w:pPr>
              <w:rPr>
                <w:rFonts w:cstheme="minorHAnsi"/>
                <w:color w:val="000000" w:themeColor="text1"/>
                <w:sz w:val="18"/>
                <w:szCs w:val="18"/>
              </w:rPr>
            </w:pPr>
            <w:r w:rsidRPr="000E2A95">
              <w:rPr>
                <w:rFonts w:cstheme="minorHAnsi"/>
                <w:i/>
                <w:iCs/>
                <w:color w:val="000000" w:themeColor="text1"/>
                <w:sz w:val="18"/>
                <w:szCs w:val="18"/>
              </w:rPr>
              <w:t>c) Kur’an-ı Kerim ve sünnette anne babaya hürmet ile ilgili örneklere yer verilir.</w:t>
            </w:r>
          </w:p>
        </w:tc>
        <w:tc>
          <w:tcPr>
            <w:tcW w:w="1984" w:type="dxa"/>
            <w:vMerge w:val="restart"/>
            <w:shd w:val="clear" w:color="auto" w:fill="FFFFFF" w:themeFill="background1"/>
            <w:vAlign w:val="center"/>
          </w:tcPr>
          <w:p w14:paraId="36E7D15F"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sabır, saygı, sevgi</w:t>
            </w:r>
          </w:p>
          <w:p w14:paraId="7657F363" w14:textId="77777777" w:rsidR="000E2A95" w:rsidRPr="000E2A95" w:rsidRDefault="000E2A95" w:rsidP="000E2A95">
            <w:pPr>
              <w:rPr>
                <w:rFonts w:cstheme="minorHAnsi"/>
                <w:color w:val="000000" w:themeColor="text1"/>
                <w:sz w:val="18"/>
                <w:szCs w:val="18"/>
              </w:rPr>
            </w:pPr>
          </w:p>
          <w:p w14:paraId="272120EA"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Sosyal Farkındalık Becerisi</w:t>
            </w:r>
          </w:p>
        </w:tc>
        <w:tc>
          <w:tcPr>
            <w:tcW w:w="2268" w:type="dxa"/>
            <w:shd w:val="clear" w:color="auto" w:fill="FFFFFF" w:themeFill="background1"/>
            <w:vAlign w:val="center"/>
          </w:tcPr>
          <w:p w14:paraId="3CF885E7"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2535C10B"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tcBorders>
              <w:bottom w:val="single" w:sz="12" w:space="0" w:color="auto"/>
            </w:tcBorders>
            <w:shd w:val="clear" w:color="auto" w:fill="FFFFFF" w:themeFill="background1"/>
            <w:vAlign w:val="center"/>
          </w:tcPr>
          <w:p w14:paraId="1A3B7979"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29 Ekim Cumhuriyet Bayramı</w:t>
            </w:r>
          </w:p>
        </w:tc>
      </w:tr>
      <w:tr w:rsidR="000E2A95" w:rsidRPr="000E2A95" w14:paraId="485AC6F2" w14:textId="77777777" w:rsidTr="000E2A95">
        <w:trPr>
          <w:cantSplit/>
          <w:trHeight w:val="1812"/>
        </w:trPr>
        <w:tc>
          <w:tcPr>
            <w:tcW w:w="566" w:type="dxa"/>
            <w:vMerge/>
            <w:shd w:val="clear" w:color="auto" w:fill="FFFFFF" w:themeFill="background1"/>
          </w:tcPr>
          <w:p w14:paraId="51437281" w14:textId="77777777" w:rsidR="000E2A95" w:rsidRPr="000E2A95" w:rsidRDefault="000E2A95" w:rsidP="000E2A95">
            <w:pPr>
              <w:rPr>
                <w:rFonts w:cstheme="minorHAnsi"/>
                <w:color w:val="000000" w:themeColor="text1"/>
                <w:sz w:val="18"/>
                <w:szCs w:val="18"/>
              </w:rPr>
            </w:pPr>
          </w:p>
        </w:tc>
        <w:tc>
          <w:tcPr>
            <w:tcW w:w="517" w:type="dxa"/>
            <w:tcBorders>
              <w:bottom w:val="single" w:sz="12" w:space="0" w:color="auto"/>
            </w:tcBorders>
            <w:shd w:val="clear" w:color="auto" w:fill="FFFFFF" w:themeFill="background1"/>
            <w:textDirection w:val="btLr"/>
            <w:vAlign w:val="center"/>
          </w:tcPr>
          <w:p w14:paraId="238C9C27"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3-7 Kasım</w:t>
            </w:r>
          </w:p>
        </w:tc>
        <w:tc>
          <w:tcPr>
            <w:tcW w:w="517" w:type="dxa"/>
            <w:tcBorders>
              <w:bottom w:val="single" w:sz="12" w:space="0" w:color="auto"/>
            </w:tcBorders>
            <w:shd w:val="clear" w:color="auto" w:fill="FFFFFF" w:themeFill="background1"/>
            <w:textDirection w:val="btLr"/>
            <w:vAlign w:val="center"/>
          </w:tcPr>
          <w:p w14:paraId="644F3D1D"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tcBorders>
              <w:bottom w:val="single" w:sz="12" w:space="0" w:color="auto"/>
            </w:tcBorders>
            <w:shd w:val="clear" w:color="auto" w:fill="FFFFFF" w:themeFill="background1"/>
            <w:vAlign w:val="center"/>
          </w:tcPr>
          <w:p w14:paraId="4EE85D2C" w14:textId="77777777" w:rsidR="000E2A95" w:rsidRPr="000E2A95" w:rsidRDefault="000E2A95" w:rsidP="000E2A95">
            <w:pPr>
              <w:rPr>
                <w:rFonts w:cstheme="minorHAnsi"/>
                <w:b/>
                <w:color w:val="000000" w:themeColor="text1"/>
                <w:sz w:val="18"/>
                <w:szCs w:val="18"/>
              </w:rPr>
            </w:pPr>
          </w:p>
        </w:tc>
        <w:tc>
          <w:tcPr>
            <w:tcW w:w="1984" w:type="dxa"/>
            <w:vMerge/>
            <w:tcBorders>
              <w:bottom w:val="single" w:sz="12" w:space="0" w:color="auto"/>
            </w:tcBorders>
            <w:shd w:val="clear" w:color="auto" w:fill="FFFFFF" w:themeFill="background1"/>
            <w:vAlign w:val="center"/>
          </w:tcPr>
          <w:p w14:paraId="434B4071" w14:textId="77777777" w:rsidR="000E2A95" w:rsidRPr="000E2A95" w:rsidRDefault="000E2A95" w:rsidP="000E2A95">
            <w:pPr>
              <w:rPr>
                <w:rFonts w:cstheme="minorHAnsi"/>
                <w:color w:val="000000" w:themeColor="text1"/>
                <w:sz w:val="18"/>
                <w:szCs w:val="18"/>
              </w:rPr>
            </w:pPr>
          </w:p>
        </w:tc>
        <w:tc>
          <w:tcPr>
            <w:tcW w:w="2268" w:type="dxa"/>
            <w:tcBorders>
              <w:bottom w:val="single" w:sz="12" w:space="0" w:color="auto"/>
            </w:tcBorders>
            <w:shd w:val="clear" w:color="auto" w:fill="FFFFFF" w:themeFill="background1"/>
            <w:vAlign w:val="center"/>
          </w:tcPr>
          <w:p w14:paraId="38F418A0"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tcBorders>
              <w:bottom w:val="single" w:sz="12" w:space="0" w:color="auto"/>
            </w:tcBorders>
            <w:shd w:val="clear" w:color="auto" w:fill="FFFFFF" w:themeFill="background1"/>
            <w:vAlign w:val="center"/>
          </w:tcPr>
          <w:p w14:paraId="07618958"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vAlign w:val="center"/>
          </w:tcPr>
          <w:p w14:paraId="43DEB8EE"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I. Dönem </w:t>
            </w:r>
          </w:p>
          <w:p w14:paraId="526952A2"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I. Yazılı</w:t>
            </w:r>
          </w:p>
          <w:p w14:paraId="2D93F854"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10 Kasım </w:t>
            </w:r>
          </w:p>
          <w:p w14:paraId="20AA8270"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Atatürk’ü Anma Günü</w:t>
            </w:r>
          </w:p>
        </w:tc>
      </w:tr>
      <w:tr w:rsidR="000E2A95" w:rsidRPr="000E2A95" w14:paraId="1DA7C7D8" w14:textId="77777777" w:rsidTr="000E2A95">
        <w:trPr>
          <w:cantSplit/>
          <w:trHeight w:val="677"/>
        </w:trPr>
        <w:tc>
          <w:tcPr>
            <w:tcW w:w="566" w:type="dxa"/>
            <w:vMerge/>
            <w:shd w:val="clear" w:color="auto" w:fill="FFFFFF" w:themeFill="background1"/>
          </w:tcPr>
          <w:p w14:paraId="5D8F1DF6" w14:textId="77777777" w:rsidR="000E2A95" w:rsidRPr="000E2A95" w:rsidRDefault="000E2A95" w:rsidP="000E2A95">
            <w:pPr>
              <w:rPr>
                <w:rFonts w:cstheme="minorHAnsi"/>
                <w:color w:val="000000" w:themeColor="text1"/>
                <w:sz w:val="18"/>
                <w:szCs w:val="18"/>
              </w:rPr>
            </w:pPr>
          </w:p>
        </w:tc>
        <w:tc>
          <w:tcPr>
            <w:tcW w:w="14673" w:type="dxa"/>
            <w:gridSpan w:val="7"/>
            <w:shd w:val="clear" w:color="auto" w:fill="FFFFFF" w:themeFill="background1"/>
            <w:vAlign w:val="center"/>
          </w:tcPr>
          <w:p w14:paraId="567D3D5C"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10-14 Kasım Ara Tatil</w:t>
            </w:r>
          </w:p>
        </w:tc>
      </w:tr>
      <w:tr w:rsidR="000E2A95" w:rsidRPr="000E2A95" w14:paraId="04FD5375" w14:textId="77777777" w:rsidTr="000E2A95">
        <w:trPr>
          <w:cantSplit/>
          <w:trHeight w:val="1810"/>
        </w:trPr>
        <w:tc>
          <w:tcPr>
            <w:tcW w:w="566" w:type="dxa"/>
            <w:vMerge/>
            <w:shd w:val="clear" w:color="auto" w:fill="FFFFFF" w:themeFill="background1"/>
          </w:tcPr>
          <w:p w14:paraId="48AA5FA4" w14:textId="77777777" w:rsidR="000E2A95" w:rsidRPr="000E2A95" w:rsidRDefault="000E2A95" w:rsidP="000E2A95">
            <w:pPr>
              <w:rPr>
                <w:rFonts w:cstheme="minorHAnsi"/>
                <w:color w:val="000000" w:themeColor="text1"/>
                <w:sz w:val="18"/>
                <w:szCs w:val="18"/>
              </w:rPr>
            </w:pPr>
          </w:p>
        </w:tc>
        <w:tc>
          <w:tcPr>
            <w:tcW w:w="517" w:type="dxa"/>
            <w:shd w:val="clear" w:color="auto" w:fill="FFFFFF" w:themeFill="background1"/>
            <w:textDirection w:val="btLr"/>
            <w:vAlign w:val="center"/>
          </w:tcPr>
          <w:p w14:paraId="4B23FCEE"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17-21 Kasım</w:t>
            </w:r>
          </w:p>
        </w:tc>
        <w:tc>
          <w:tcPr>
            <w:tcW w:w="517" w:type="dxa"/>
            <w:shd w:val="clear" w:color="auto" w:fill="FFFFFF" w:themeFill="background1"/>
            <w:textDirection w:val="btLr"/>
            <w:vAlign w:val="center"/>
          </w:tcPr>
          <w:p w14:paraId="3EAB14F2"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val="restart"/>
            <w:shd w:val="clear" w:color="auto" w:fill="FFFFFF" w:themeFill="background1"/>
            <w:vAlign w:val="center"/>
          </w:tcPr>
          <w:p w14:paraId="444F63A0" w14:textId="77777777" w:rsidR="000E2A95" w:rsidRPr="000E2A95" w:rsidRDefault="000E2A95" w:rsidP="000E2A95">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3.2. Akrabalık ilişkilerinde adabımuaşerete uygun davranır.</w:t>
            </w:r>
          </w:p>
          <w:p w14:paraId="34ADD78E"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Sevinçte (doğum, nişan, evlilik vb.) ve üzüntüde (ölüm, kaza vb.) aile bireyleriyle bir araya gelinmesinin önemi üzerinde durulur.</w:t>
            </w:r>
          </w:p>
          <w:p w14:paraId="0C3321AE" w14:textId="77777777" w:rsidR="000E2A95" w:rsidRPr="000E2A95" w:rsidRDefault="000E2A95" w:rsidP="000E2A95">
            <w:pPr>
              <w:rPr>
                <w:rFonts w:cstheme="minorHAnsi"/>
                <w:b/>
                <w:color w:val="000000" w:themeColor="text1"/>
                <w:sz w:val="18"/>
                <w:szCs w:val="18"/>
              </w:rPr>
            </w:pPr>
            <w:r w:rsidRPr="000E2A95">
              <w:rPr>
                <w:rFonts w:cstheme="minorHAnsi"/>
                <w:i/>
                <w:iCs/>
                <w:color w:val="000000" w:themeColor="text1"/>
                <w:sz w:val="18"/>
                <w:szCs w:val="18"/>
              </w:rPr>
              <w:t>b) Sılayırahmin önemi üzerinde durulur.</w:t>
            </w:r>
          </w:p>
        </w:tc>
        <w:tc>
          <w:tcPr>
            <w:tcW w:w="1984" w:type="dxa"/>
            <w:vMerge w:val="restart"/>
            <w:shd w:val="clear" w:color="auto" w:fill="FFFFFF" w:themeFill="background1"/>
            <w:vAlign w:val="center"/>
          </w:tcPr>
          <w:p w14:paraId="209FC171"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sabır, saygı, sevgi</w:t>
            </w:r>
          </w:p>
          <w:p w14:paraId="2BCCCC7E" w14:textId="77777777" w:rsidR="000E2A95" w:rsidRPr="000E2A95" w:rsidRDefault="000E2A95" w:rsidP="000E2A95">
            <w:pPr>
              <w:rPr>
                <w:rFonts w:cstheme="minorHAnsi"/>
                <w:color w:val="000000" w:themeColor="text1"/>
                <w:sz w:val="18"/>
                <w:szCs w:val="18"/>
              </w:rPr>
            </w:pPr>
          </w:p>
          <w:p w14:paraId="6ACDB957"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Sosyal Farkındalık Becerisi</w:t>
            </w:r>
          </w:p>
        </w:tc>
        <w:tc>
          <w:tcPr>
            <w:tcW w:w="2268" w:type="dxa"/>
            <w:shd w:val="clear" w:color="auto" w:fill="FFFFFF" w:themeFill="background1"/>
            <w:vAlign w:val="center"/>
          </w:tcPr>
          <w:p w14:paraId="714C27F4"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11A5A478"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vAlign w:val="center"/>
          </w:tcPr>
          <w:p w14:paraId="1AA34791" w14:textId="77777777" w:rsidR="000E2A95" w:rsidRPr="000E2A95" w:rsidRDefault="000E2A95" w:rsidP="000E2A95">
            <w:pPr>
              <w:jc w:val="center"/>
              <w:rPr>
                <w:rFonts w:cstheme="minorHAnsi"/>
                <w:b/>
                <w:color w:val="000000" w:themeColor="text1"/>
                <w:sz w:val="18"/>
                <w:szCs w:val="18"/>
              </w:rPr>
            </w:pPr>
          </w:p>
        </w:tc>
      </w:tr>
      <w:tr w:rsidR="000E2A95" w:rsidRPr="000E2A95" w14:paraId="439533E1" w14:textId="77777777" w:rsidTr="000E2A95">
        <w:trPr>
          <w:cantSplit/>
          <w:trHeight w:val="1681"/>
        </w:trPr>
        <w:tc>
          <w:tcPr>
            <w:tcW w:w="566" w:type="dxa"/>
            <w:vMerge/>
            <w:shd w:val="clear" w:color="auto" w:fill="FFFFFF" w:themeFill="background1"/>
          </w:tcPr>
          <w:p w14:paraId="05775173" w14:textId="77777777" w:rsidR="000E2A95" w:rsidRPr="000E2A95" w:rsidRDefault="000E2A95" w:rsidP="000E2A95">
            <w:pPr>
              <w:rPr>
                <w:rFonts w:cstheme="minorHAnsi"/>
                <w:color w:val="000000" w:themeColor="text1"/>
                <w:sz w:val="18"/>
                <w:szCs w:val="18"/>
              </w:rPr>
            </w:pPr>
          </w:p>
        </w:tc>
        <w:tc>
          <w:tcPr>
            <w:tcW w:w="517" w:type="dxa"/>
            <w:shd w:val="clear" w:color="auto" w:fill="FFFFFF" w:themeFill="background1"/>
            <w:textDirection w:val="btLr"/>
            <w:vAlign w:val="center"/>
          </w:tcPr>
          <w:p w14:paraId="4D7C671E"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24-28 Kasım</w:t>
            </w:r>
          </w:p>
        </w:tc>
        <w:tc>
          <w:tcPr>
            <w:tcW w:w="517" w:type="dxa"/>
            <w:shd w:val="clear" w:color="auto" w:fill="FFFFFF" w:themeFill="background1"/>
            <w:textDirection w:val="btLr"/>
            <w:vAlign w:val="center"/>
          </w:tcPr>
          <w:p w14:paraId="388CC889"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shd w:val="clear" w:color="auto" w:fill="FFFFFF" w:themeFill="background1"/>
            <w:vAlign w:val="center"/>
          </w:tcPr>
          <w:p w14:paraId="0BF5F30F" w14:textId="77777777" w:rsidR="000E2A95" w:rsidRPr="000E2A95" w:rsidRDefault="000E2A95" w:rsidP="000E2A95">
            <w:pPr>
              <w:rPr>
                <w:rFonts w:cstheme="minorHAnsi"/>
                <w:b/>
                <w:color w:val="000000" w:themeColor="text1"/>
                <w:sz w:val="18"/>
                <w:szCs w:val="18"/>
              </w:rPr>
            </w:pPr>
          </w:p>
        </w:tc>
        <w:tc>
          <w:tcPr>
            <w:tcW w:w="1984" w:type="dxa"/>
            <w:vMerge/>
            <w:shd w:val="clear" w:color="auto" w:fill="FFFFFF" w:themeFill="background1"/>
            <w:vAlign w:val="center"/>
          </w:tcPr>
          <w:p w14:paraId="757A3E45" w14:textId="77777777" w:rsidR="000E2A95" w:rsidRPr="000E2A95" w:rsidRDefault="000E2A95" w:rsidP="000E2A95">
            <w:pPr>
              <w:rPr>
                <w:rFonts w:cstheme="minorHAnsi"/>
                <w:color w:val="000000" w:themeColor="text1"/>
                <w:sz w:val="18"/>
                <w:szCs w:val="18"/>
              </w:rPr>
            </w:pPr>
          </w:p>
        </w:tc>
        <w:tc>
          <w:tcPr>
            <w:tcW w:w="2268" w:type="dxa"/>
            <w:shd w:val="clear" w:color="auto" w:fill="FFFFFF" w:themeFill="background1"/>
            <w:vAlign w:val="center"/>
          </w:tcPr>
          <w:p w14:paraId="6DB3C344"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2456FE9E"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vAlign w:val="center"/>
          </w:tcPr>
          <w:p w14:paraId="3872B111"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24 Kasım </w:t>
            </w:r>
          </w:p>
          <w:p w14:paraId="22FF9F76"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Öğretmenler Günü</w:t>
            </w:r>
          </w:p>
        </w:tc>
      </w:tr>
    </w:tbl>
    <w:tbl>
      <w:tblPr>
        <w:tblStyle w:val="TabloKlavuzu"/>
        <w:tblpPr w:leftFromText="141" w:rightFromText="141" w:vertAnchor="page" w:horzAnchor="margin" w:tblpY="13"/>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6"/>
        <w:gridCol w:w="517"/>
        <w:gridCol w:w="517"/>
        <w:gridCol w:w="5048"/>
        <w:gridCol w:w="2126"/>
        <w:gridCol w:w="2126"/>
        <w:gridCol w:w="1985"/>
        <w:gridCol w:w="2354"/>
      </w:tblGrid>
      <w:tr w:rsidR="000E2A95" w:rsidRPr="000E2A95" w14:paraId="610A8077" w14:textId="77777777" w:rsidTr="000E2A95">
        <w:trPr>
          <w:cantSplit/>
          <w:trHeight w:val="963"/>
        </w:trPr>
        <w:tc>
          <w:tcPr>
            <w:tcW w:w="566" w:type="dxa"/>
            <w:shd w:val="clear" w:color="auto" w:fill="FFFFFF" w:themeFill="background1"/>
            <w:textDirection w:val="btLr"/>
            <w:vAlign w:val="center"/>
          </w:tcPr>
          <w:p w14:paraId="6274F611"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AY</w:t>
            </w:r>
          </w:p>
        </w:tc>
        <w:tc>
          <w:tcPr>
            <w:tcW w:w="517" w:type="dxa"/>
            <w:shd w:val="clear" w:color="auto" w:fill="FFFFFF" w:themeFill="background1"/>
            <w:textDirection w:val="btLr"/>
            <w:vAlign w:val="center"/>
          </w:tcPr>
          <w:p w14:paraId="3C10DEB1"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7" w:type="dxa"/>
            <w:shd w:val="clear" w:color="auto" w:fill="FFFFFF" w:themeFill="background1"/>
            <w:textDirection w:val="btLr"/>
            <w:vAlign w:val="center"/>
          </w:tcPr>
          <w:p w14:paraId="6E3BF115"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048" w:type="dxa"/>
            <w:shd w:val="clear" w:color="auto" w:fill="FFFFFF" w:themeFill="background1"/>
            <w:vAlign w:val="center"/>
          </w:tcPr>
          <w:p w14:paraId="0C9CA918"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2126" w:type="dxa"/>
            <w:shd w:val="clear" w:color="auto" w:fill="FFFFFF" w:themeFill="background1"/>
            <w:vAlign w:val="center"/>
          </w:tcPr>
          <w:p w14:paraId="710FB7EF"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03105133"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126" w:type="dxa"/>
            <w:shd w:val="clear" w:color="auto" w:fill="FFFFFF" w:themeFill="background1"/>
            <w:vAlign w:val="center"/>
          </w:tcPr>
          <w:p w14:paraId="2407D14B"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5AF4F3D4"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5" w:type="dxa"/>
            <w:shd w:val="clear" w:color="auto" w:fill="FFFFFF" w:themeFill="background1"/>
            <w:vAlign w:val="center"/>
          </w:tcPr>
          <w:p w14:paraId="023AE4BC"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354" w:type="dxa"/>
            <w:shd w:val="clear" w:color="auto" w:fill="FFFFFF" w:themeFill="background1"/>
            <w:vAlign w:val="center"/>
          </w:tcPr>
          <w:p w14:paraId="2865B62C" w14:textId="77777777" w:rsidR="000E2A95" w:rsidRPr="000E2A95" w:rsidRDefault="000E2A95" w:rsidP="000E2A95">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0E2A95" w:rsidRPr="000E2A95" w14:paraId="04FCA5AB" w14:textId="77777777" w:rsidTr="000E2A95">
        <w:trPr>
          <w:cantSplit/>
          <w:trHeight w:val="675"/>
        </w:trPr>
        <w:tc>
          <w:tcPr>
            <w:tcW w:w="566" w:type="dxa"/>
            <w:vMerge w:val="restart"/>
            <w:shd w:val="clear" w:color="auto" w:fill="FFFFFF" w:themeFill="background1"/>
            <w:textDirection w:val="btLr"/>
            <w:vAlign w:val="center"/>
          </w:tcPr>
          <w:p w14:paraId="6AEF34D6"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ARALIK</w:t>
            </w:r>
          </w:p>
        </w:tc>
        <w:tc>
          <w:tcPr>
            <w:tcW w:w="14673" w:type="dxa"/>
            <w:gridSpan w:val="7"/>
            <w:shd w:val="clear" w:color="auto" w:fill="FFFFFF" w:themeFill="background1"/>
            <w:vAlign w:val="center"/>
          </w:tcPr>
          <w:p w14:paraId="75CAED40" w14:textId="77777777" w:rsidR="000E2A95" w:rsidRPr="000E2A95" w:rsidRDefault="000E2A95" w:rsidP="000E2A95">
            <w:pPr>
              <w:rPr>
                <w:rFonts w:cstheme="minorHAnsi"/>
                <w:b/>
                <w:color w:val="000000" w:themeColor="text1"/>
                <w:sz w:val="18"/>
                <w:szCs w:val="18"/>
              </w:rPr>
            </w:pPr>
            <w:r w:rsidRPr="000E2A95">
              <w:rPr>
                <w:rFonts w:cstheme="minorHAnsi"/>
                <w:b/>
                <w:color w:val="000000" w:themeColor="text1"/>
                <w:sz w:val="18"/>
                <w:szCs w:val="18"/>
              </w:rPr>
              <w:t>4. ÜNİTE: TOPLUMDA ADABIMUAŞERET</w:t>
            </w:r>
          </w:p>
        </w:tc>
      </w:tr>
      <w:tr w:rsidR="000E2A95" w:rsidRPr="000E2A95" w14:paraId="3B452FE3" w14:textId="77777777" w:rsidTr="000E2A95">
        <w:trPr>
          <w:cantSplit/>
          <w:trHeight w:val="1961"/>
        </w:trPr>
        <w:tc>
          <w:tcPr>
            <w:tcW w:w="566" w:type="dxa"/>
            <w:vMerge/>
            <w:shd w:val="clear" w:color="auto" w:fill="FFFFFF" w:themeFill="background1"/>
            <w:textDirection w:val="btLr"/>
            <w:vAlign w:val="center"/>
          </w:tcPr>
          <w:p w14:paraId="6B6C3682" w14:textId="77777777" w:rsidR="000E2A95" w:rsidRPr="000E2A95" w:rsidRDefault="000E2A95" w:rsidP="000E2A95">
            <w:pPr>
              <w:ind w:left="113" w:right="113"/>
              <w:jc w:val="center"/>
              <w:rPr>
                <w:rFonts w:cstheme="minorHAnsi"/>
                <w:b/>
                <w:color w:val="000000" w:themeColor="text1"/>
                <w:sz w:val="18"/>
                <w:szCs w:val="18"/>
              </w:rPr>
            </w:pPr>
          </w:p>
        </w:tc>
        <w:tc>
          <w:tcPr>
            <w:tcW w:w="517" w:type="dxa"/>
            <w:shd w:val="clear" w:color="auto" w:fill="FFFFFF" w:themeFill="background1"/>
            <w:textDirection w:val="btLr"/>
            <w:vAlign w:val="center"/>
          </w:tcPr>
          <w:p w14:paraId="31740B92"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1-5 Aralık</w:t>
            </w:r>
          </w:p>
        </w:tc>
        <w:tc>
          <w:tcPr>
            <w:tcW w:w="517" w:type="dxa"/>
            <w:shd w:val="clear" w:color="auto" w:fill="FFFFFF" w:themeFill="background1"/>
            <w:textDirection w:val="btLr"/>
            <w:vAlign w:val="center"/>
          </w:tcPr>
          <w:p w14:paraId="4BEC9AB5"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val="restart"/>
            <w:shd w:val="clear" w:color="auto" w:fill="FFFFFF" w:themeFill="background1"/>
            <w:vAlign w:val="center"/>
          </w:tcPr>
          <w:p w14:paraId="4EF7F436" w14:textId="77777777" w:rsidR="000E2A95" w:rsidRPr="000E2A95" w:rsidRDefault="000E2A95" w:rsidP="000E2A95">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4.1. Ortak kullanım alanlarında adabımuaşerete uygun davranır.</w:t>
            </w:r>
          </w:p>
          <w:p w14:paraId="19608905"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Kütüphane, ibadethane, hastane, müze, alışveriş merkezi, pazar yeri, park, restoran, kafe, kantin, toplu taşıma, trafik vb. ortamlarda ve seyahat esnasında uyulması gereken görgü ve nezaket kurallarına örnekler verilir.</w:t>
            </w:r>
          </w:p>
          <w:p w14:paraId="277550A5"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Salon programlarında (konferans, anma ve kutlama, tiyatro, sinema, konser vb.) adabımuaşerete uymanın önemi üzerinde durulur.</w:t>
            </w:r>
          </w:p>
          <w:p w14:paraId="5AA39CE3"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c) Okul ortamında ve paydaşların (öğretmen, öğrenci, kantin çalışanı, yardımcı personel, veli vb.) birbirleri ile ilişkilerinde adabımuaşerete uygun davranmanın önemi vurgulanır.</w:t>
            </w:r>
          </w:p>
        </w:tc>
        <w:tc>
          <w:tcPr>
            <w:tcW w:w="2126" w:type="dxa"/>
            <w:vMerge w:val="restart"/>
            <w:shd w:val="clear" w:color="auto" w:fill="FFFFFF" w:themeFill="background1"/>
            <w:vAlign w:val="center"/>
          </w:tcPr>
          <w:p w14:paraId="51C68D3A"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sabır, saygı, sorumluluk</w:t>
            </w:r>
          </w:p>
          <w:p w14:paraId="4924BEF7" w14:textId="77777777" w:rsidR="000E2A95" w:rsidRPr="000E2A95" w:rsidRDefault="000E2A95" w:rsidP="000E2A95">
            <w:pPr>
              <w:rPr>
                <w:rFonts w:cstheme="minorHAnsi"/>
                <w:color w:val="000000" w:themeColor="text1"/>
                <w:sz w:val="18"/>
                <w:szCs w:val="18"/>
              </w:rPr>
            </w:pPr>
          </w:p>
          <w:p w14:paraId="21BEDBDB"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Sosyal Farkındalık Becerisi</w:t>
            </w:r>
          </w:p>
        </w:tc>
        <w:tc>
          <w:tcPr>
            <w:tcW w:w="2126" w:type="dxa"/>
            <w:shd w:val="clear" w:color="auto" w:fill="FFFFFF" w:themeFill="background1"/>
            <w:vAlign w:val="center"/>
          </w:tcPr>
          <w:p w14:paraId="32051708"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085169C6"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tcPr>
          <w:p w14:paraId="36537891" w14:textId="77777777" w:rsidR="000E2A95" w:rsidRPr="000E2A95" w:rsidRDefault="000E2A95" w:rsidP="000E2A95">
            <w:pPr>
              <w:rPr>
                <w:rFonts w:cstheme="minorHAnsi"/>
                <w:color w:val="000000" w:themeColor="text1"/>
                <w:sz w:val="18"/>
                <w:szCs w:val="18"/>
              </w:rPr>
            </w:pPr>
          </w:p>
        </w:tc>
      </w:tr>
      <w:tr w:rsidR="000E2A95" w:rsidRPr="000E2A95" w14:paraId="2FA26286" w14:textId="77777777" w:rsidTr="000E2A95">
        <w:trPr>
          <w:cantSplit/>
          <w:trHeight w:val="1948"/>
        </w:trPr>
        <w:tc>
          <w:tcPr>
            <w:tcW w:w="566" w:type="dxa"/>
            <w:vMerge/>
            <w:shd w:val="clear" w:color="auto" w:fill="FFFFFF" w:themeFill="background1"/>
          </w:tcPr>
          <w:p w14:paraId="684AEFCE" w14:textId="77777777" w:rsidR="000E2A95" w:rsidRPr="000E2A95" w:rsidRDefault="000E2A95" w:rsidP="000E2A95">
            <w:pPr>
              <w:rPr>
                <w:rFonts w:cstheme="minorHAnsi"/>
                <w:color w:val="000000" w:themeColor="text1"/>
                <w:sz w:val="18"/>
                <w:szCs w:val="18"/>
              </w:rPr>
            </w:pPr>
          </w:p>
        </w:tc>
        <w:tc>
          <w:tcPr>
            <w:tcW w:w="517" w:type="dxa"/>
            <w:shd w:val="clear" w:color="auto" w:fill="FFFFFF" w:themeFill="background1"/>
            <w:textDirection w:val="btLr"/>
            <w:vAlign w:val="center"/>
          </w:tcPr>
          <w:p w14:paraId="1DDE9199"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8-12 Aralık</w:t>
            </w:r>
          </w:p>
        </w:tc>
        <w:tc>
          <w:tcPr>
            <w:tcW w:w="517" w:type="dxa"/>
            <w:shd w:val="clear" w:color="auto" w:fill="FFFFFF" w:themeFill="background1"/>
            <w:textDirection w:val="btLr"/>
            <w:vAlign w:val="center"/>
          </w:tcPr>
          <w:p w14:paraId="7E84534D"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shd w:val="clear" w:color="auto" w:fill="FFFFFF" w:themeFill="background1"/>
            <w:vAlign w:val="center"/>
          </w:tcPr>
          <w:p w14:paraId="357C9E12" w14:textId="77777777" w:rsidR="000E2A95" w:rsidRPr="000E2A95" w:rsidRDefault="000E2A95" w:rsidP="000E2A95">
            <w:pPr>
              <w:rPr>
                <w:rFonts w:cstheme="minorHAnsi"/>
                <w:b/>
                <w:color w:val="000000" w:themeColor="text1"/>
                <w:sz w:val="18"/>
                <w:szCs w:val="18"/>
              </w:rPr>
            </w:pPr>
          </w:p>
        </w:tc>
        <w:tc>
          <w:tcPr>
            <w:tcW w:w="2126" w:type="dxa"/>
            <w:vMerge/>
            <w:shd w:val="clear" w:color="auto" w:fill="FFFFFF" w:themeFill="background1"/>
            <w:vAlign w:val="center"/>
          </w:tcPr>
          <w:p w14:paraId="08C8DE00" w14:textId="77777777" w:rsidR="000E2A95" w:rsidRPr="000E2A95" w:rsidRDefault="000E2A95" w:rsidP="000E2A95">
            <w:pPr>
              <w:rPr>
                <w:rFonts w:cstheme="minorHAnsi"/>
                <w:color w:val="000000" w:themeColor="text1"/>
                <w:sz w:val="18"/>
                <w:szCs w:val="18"/>
              </w:rPr>
            </w:pPr>
          </w:p>
        </w:tc>
        <w:tc>
          <w:tcPr>
            <w:tcW w:w="2126" w:type="dxa"/>
            <w:shd w:val="clear" w:color="auto" w:fill="FFFFFF" w:themeFill="background1"/>
            <w:vAlign w:val="center"/>
          </w:tcPr>
          <w:p w14:paraId="1CF96817"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271AF5C7"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tcPr>
          <w:p w14:paraId="50538857" w14:textId="77777777" w:rsidR="000E2A95" w:rsidRPr="000E2A95" w:rsidRDefault="000E2A95" w:rsidP="000E2A95">
            <w:pPr>
              <w:rPr>
                <w:rFonts w:cstheme="minorHAnsi"/>
                <w:color w:val="000000" w:themeColor="text1"/>
                <w:sz w:val="18"/>
                <w:szCs w:val="18"/>
              </w:rPr>
            </w:pPr>
          </w:p>
        </w:tc>
      </w:tr>
      <w:tr w:rsidR="000E2A95" w:rsidRPr="000E2A95" w14:paraId="49F90F68" w14:textId="77777777" w:rsidTr="000E2A95">
        <w:trPr>
          <w:cantSplit/>
          <w:trHeight w:val="1688"/>
        </w:trPr>
        <w:tc>
          <w:tcPr>
            <w:tcW w:w="566" w:type="dxa"/>
            <w:vMerge/>
            <w:shd w:val="clear" w:color="auto" w:fill="FFFFFF" w:themeFill="background1"/>
          </w:tcPr>
          <w:p w14:paraId="03AA7E42" w14:textId="77777777" w:rsidR="000E2A95" w:rsidRPr="000E2A95" w:rsidRDefault="000E2A95" w:rsidP="000E2A95">
            <w:pPr>
              <w:rPr>
                <w:rFonts w:cstheme="minorHAnsi"/>
                <w:color w:val="000000" w:themeColor="text1"/>
                <w:sz w:val="18"/>
                <w:szCs w:val="18"/>
              </w:rPr>
            </w:pPr>
          </w:p>
        </w:tc>
        <w:tc>
          <w:tcPr>
            <w:tcW w:w="517" w:type="dxa"/>
            <w:shd w:val="clear" w:color="auto" w:fill="FFFFFF" w:themeFill="background1"/>
            <w:textDirection w:val="btLr"/>
            <w:vAlign w:val="center"/>
          </w:tcPr>
          <w:p w14:paraId="3EBA59B5"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15-19 Aralık</w:t>
            </w:r>
          </w:p>
        </w:tc>
        <w:tc>
          <w:tcPr>
            <w:tcW w:w="517" w:type="dxa"/>
            <w:shd w:val="clear" w:color="auto" w:fill="FFFFFF" w:themeFill="background1"/>
            <w:textDirection w:val="btLr"/>
            <w:vAlign w:val="center"/>
          </w:tcPr>
          <w:p w14:paraId="0E104348"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val="restart"/>
            <w:shd w:val="clear" w:color="auto" w:fill="FFFFFF" w:themeFill="background1"/>
            <w:vAlign w:val="center"/>
          </w:tcPr>
          <w:p w14:paraId="20F1E26C" w14:textId="77777777" w:rsidR="000E2A95" w:rsidRPr="000E2A95" w:rsidRDefault="000E2A95" w:rsidP="000E2A95">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4.2. Komşuluk ve misafirlik ilişkilerinde adabımuaşerete uygun davranır.</w:t>
            </w:r>
          </w:p>
          <w:p w14:paraId="7A8804B9"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Köy, mahalle, site ve apartman komşuluğunda adabımuaşeretin önemi vurgulanır.</w:t>
            </w:r>
          </w:p>
          <w:p w14:paraId="4F2A35F3" w14:textId="77777777" w:rsidR="000E2A95" w:rsidRPr="000E2A95" w:rsidRDefault="000E2A95" w:rsidP="000E2A9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Ziyaretlerde (düğün, cenaze, hasta vb.); misafirlerin karşılanması, ağırlanması ve uğurlanmasında dikkat edilecek hususlara değinilir.</w:t>
            </w:r>
          </w:p>
        </w:tc>
        <w:tc>
          <w:tcPr>
            <w:tcW w:w="2126" w:type="dxa"/>
            <w:vMerge w:val="restart"/>
            <w:shd w:val="clear" w:color="auto" w:fill="FFFFFF" w:themeFill="background1"/>
            <w:vAlign w:val="center"/>
          </w:tcPr>
          <w:p w14:paraId="21649826"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Dostluk, saygı, sevgi, yardımseverlik</w:t>
            </w:r>
          </w:p>
          <w:p w14:paraId="2B2DC0B9" w14:textId="77777777" w:rsidR="000E2A95" w:rsidRPr="000E2A95" w:rsidRDefault="000E2A95" w:rsidP="000E2A95">
            <w:pPr>
              <w:rPr>
                <w:rFonts w:cstheme="minorHAnsi"/>
                <w:color w:val="000000" w:themeColor="text1"/>
                <w:sz w:val="18"/>
                <w:szCs w:val="18"/>
              </w:rPr>
            </w:pPr>
          </w:p>
          <w:p w14:paraId="154747A9" w14:textId="77777777" w:rsidR="000E2A95" w:rsidRPr="000E2A95" w:rsidRDefault="000E2A95" w:rsidP="000E2A95">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Kültür Okuryazarlığı Becerisi</w:t>
            </w:r>
          </w:p>
        </w:tc>
        <w:tc>
          <w:tcPr>
            <w:tcW w:w="2126" w:type="dxa"/>
            <w:shd w:val="clear" w:color="auto" w:fill="FFFFFF" w:themeFill="background1"/>
            <w:vAlign w:val="center"/>
          </w:tcPr>
          <w:p w14:paraId="6A94D8B0"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6B49BDEA"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tcPr>
          <w:p w14:paraId="07079C05" w14:textId="77777777" w:rsidR="000E2A95" w:rsidRPr="000E2A95" w:rsidRDefault="000E2A95" w:rsidP="000E2A95">
            <w:pPr>
              <w:rPr>
                <w:rFonts w:cstheme="minorHAnsi"/>
                <w:color w:val="000000" w:themeColor="text1"/>
                <w:sz w:val="18"/>
                <w:szCs w:val="18"/>
              </w:rPr>
            </w:pPr>
          </w:p>
        </w:tc>
      </w:tr>
      <w:tr w:rsidR="000E2A95" w:rsidRPr="000E2A95" w14:paraId="03DF8FAB" w14:textId="77777777" w:rsidTr="000E2A95">
        <w:trPr>
          <w:cantSplit/>
          <w:trHeight w:val="1670"/>
        </w:trPr>
        <w:tc>
          <w:tcPr>
            <w:tcW w:w="566" w:type="dxa"/>
            <w:vMerge/>
            <w:shd w:val="clear" w:color="auto" w:fill="FFFFFF" w:themeFill="background1"/>
          </w:tcPr>
          <w:p w14:paraId="72D0ED55" w14:textId="77777777" w:rsidR="000E2A95" w:rsidRPr="000E2A95" w:rsidRDefault="000E2A95" w:rsidP="000E2A95">
            <w:pPr>
              <w:rPr>
                <w:rFonts w:cstheme="minorHAnsi"/>
                <w:color w:val="000000" w:themeColor="text1"/>
                <w:sz w:val="18"/>
                <w:szCs w:val="18"/>
              </w:rPr>
            </w:pPr>
          </w:p>
        </w:tc>
        <w:tc>
          <w:tcPr>
            <w:tcW w:w="517" w:type="dxa"/>
            <w:shd w:val="clear" w:color="auto" w:fill="FFFFFF" w:themeFill="background1"/>
            <w:textDirection w:val="btLr"/>
            <w:vAlign w:val="center"/>
          </w:tcPr>
          <w:p w14:paraId="542DCCF0"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22-26 Aralık</w:t>
            </w:r>
          </w:p>
        </w:tc>
        <w:tc>
          <w:tcPr>
            <w:tcW w:w="517" w:type="dxa"/>
            <w:shd w:val="clear" w:color="auto" w:fill="FFFFFF" w:themeFill="background1"/>
            <w:textDirection w:val="btLr"/>
            <w:vAlign w:val="center"/>
          </w:tcPr>
          <w:p w14:paraId="7C1C0526" w14:textId="77777777" w:rsidR="000E2A95" w:rsidRPr="000E2A95" w:rsidRDefault="000E2A95" w:rsidP="000E2A9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048" w:type="dxa"/>
            <w:vMerge/>
            <w:shd w:val="clear" w:color="auto" w:fill="FFFFFF" w:themeFill="background1"/>
            <w:vAlign w:val="center"/>
          </w:tcPr>
          <w:p w14:paraId="59FE8D92" w14:textId="77777777" w:rsidR="000E2A95" w:rsidRPr="000E2A95" w:rsidRDefault="000E2A95" w:rsidP="000E2A95">
            <w:pPr>
              <w:rPr>
                <w:rFonts w:cstheme="minorHAnsi"/>
                <w:b/>
                <w:color w:val="000000" w:themeColor="text1"/>
                <w:sz w:val="18"/>
                <w:szCs w:val="18"/>
              </w:rPr>
            </w:pPr>
          </w:p>
        </w:tc>
        <w:tc>
          <w:tcPr>
            <w:tcW w:w="2126" w:type="dxa"/>
            <w:vMerge/>
            <w:shd w:val="clear" w:color="auto" w:fill="FFFFFF" w:themeFill="background1"/>
            <w:vAlign w:val="center"/>
          </w:tcPr>
          <w:p w14:paraId="158A032B" w14:textId="77777777" w:rsidR="000E2A95" w:rsidRPr="000E2A95" w:rsidRDefault="000E2A95" w:rsidP="000E2A95">
            <w:pPr>
              <w:rPr>
                <w:rFonts w:cstheme="minorHAnsi"/>
                <w:color w:val="000000" w:themeColor="text1"/>
                <w:sz w:val="18"/>
                <w:szCs w:val="18"/>
              </w:rPr>
            </w:pPr>
          </w:p>
        </w:tc>
        <w:tc>
          <w:tcPr>
            <w:tcW w:w="2126" w:type="dxa"/>
            <w:shd w:val="clear" w:color="auto" w:fill="FFFFFF" w:themeFill="background1"/>
            <w:vAlign w:val="center"/>
          </w:tcPr>
          <w:p w14:paraId="6AA83606"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5" w:type="dxa"/>
            <w:shd w:val="clear" w:color="auto" w:fill="FFFFFF" w:themeFill="background1"/>
            <w:vAlign w:val="center"/>
          </w:tcPr>
          <w:p w14:paraId="522D873A" w14:textId="77777777" w:rsidR="000E2A95" w:rsidRPr="000E2A95" w:rsidRDefault="000E2A95" w:rsidP="000E2A9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354" w:type="dxa"/>
            <w:shd w:val="clear" w:color="auto" w:fill="FFFFFF" w:themeFill="background1"/>
          </w:tcPr>
          <w:p w14:paraId="37A9B05C" w14:textId="77777777" w:rsidR="000E2A95" w:rsidRPr="000E2A95" w:rsidRDefault="000E2A95" w:rsidP="000E2A95">
            <w:pPr>
              <w:rPr>
                <w:rFonts w:cstheme="minorHAnsi"/>
                <w:color w:val="000000" w:themeColor="text1"/>
                <w:sz w:val="18"/>
                <w:szCs w:val="18"/>
              </w:rPr>
            </w:pPr>
          </w:p>
        </w:tc>
      </w:tr>
    </w:tbl>
    <w:p w14:paraId="60BA23F2" w14:textId="77777777" w:rsidR="0037407A" w:rsidRPr="000E2A95" w:rsidRDefault="0037407A" w:rsidP="009663BC">
      <w:pPr>
        <w:rPr>
          <w:rFonts w:cstheme="minorHAnsi"/>
          <w:color w:val="000000" w:themeColor="text1"/>
          <w:sz w:val="18"/>
          <w:szCs w:val="18"/>
        </w:rPr>
      </w:pPr>
    </w:p>
    <w:p w14:paraId="7B4C4FA3" w14:textId="77777777" w:rsidR="0037407A" w:rsidRPr="000E2A95" w:rsidRDefault="0037407A" w:rsidP="009663BC">
      <w:pPr>
        <w:rPr>
          <w:rFonts w:cstheme="minorHAnsi"/>
          <w:color w:val="000000" w:themeColor="text1"/>
          <w:sz w:val="18"/>
          <w:szCs w:val="18"/>
        </w:rPr>
      </w:pPr>
    </w:p>
    <w:p w14:paraId="35069D90" w14:textId="77777777" w:rsidR="00A21401" w:rsidRPr="000E2A95" w:rsidRDefault="00A21401" w:rsidP="009663BC">
      <w:pPr>
        <w:rPr>
          <w:rFonts w:cstheme="minorHAnsi"/>
          <w:color w:val="000000" w:themeColor="text1"/>
          <w:sz w:val="18"/>
          <w:szCs w:val="18"/>
        </w:rPr>
      </w:pPr>
    </w:p>
    <w:p w14:paraId="59D76E9C" w14:textId="77777777" w:rsidR="00A21401" w:rsidRPr="000E2A95" w:rsidRDefault="00A21401" w:rsidP="009663BC">
      <w:pPr>
        <w:rPr>
          <w:rFonts w:cstheme="minorHAnsi"/>
          <w:color w:val="000000" w:themeColor="text1"/>
          <w:sz w:val="18"/>
          <w:szCs w:val="18"/>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6"/>
        <w:gridCol w:w="517"/>
        <w:gridCol w:w="517"/>
        <w:gridCol w:w="5189"/>
        <w:gridCol w:w="2127"/>
        <w:gridCol w:w="2126"/>
        <w:gridCol w:w="1984"/>
        <w:gridCol w:w="2213"/>
      </w:tblGrid>
      <w:tr w:rsidR="005411AE" w:rsidRPr="000E2A95" w14:paraId="1D49D180" w14:textId="77777777" w:rsidTr="000E2A95">
        <w:trPr>
          <w:cantSplit/>
          <w:trHeight w:val="958"/>
          <w:jc w:val="center"/>
        </w:trPr>
        <w:tc>
          <w:tcPr>
            <w:tcW w:w="566" w:type="dxa"/>
            <w:shd w:val="clear" w:color="auto" w:fill="FFFFFF" w:themeFill="background1"/>
            <w:textDirection w:val="btLr"/>
            <w:vAlign w:val="center"/>
          </w:tcPr>
          <w:p w14:paraId="38BB3395"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7" w:type="dxa"/>
            <w:shd w:val="clear" w:color="auto" w:fill="FFFFFF" w:themeFill="background1"/>
            <w:textDirection w:val="btLr"/>
            <w:vAlign w:val="center"/>
          </w:tcPr>
          <w:p w14:paraId="00B6BDF7"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7" w:type="dxa"/>
            <w:shd w:val="clear" w:color="auto" w:fill="FFFFFF" w:themeFill="background1"/>
            <w:textDirection w:val="btLr"/>
            <w:vAlign w:val="center"/>
          </w:tcPr>
          <w:p w14:paraId="7DA2503E"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89" w:type="dxa"/>
            <w:shd w:val="clear" w:color="auto" w:fill="FFFFFF" w:themeFill="background1"/>
            <w:vAlign w:val="center"/>
          </w:tcPr>
          <w:p w14:paraId="56ED5E79"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2127" w:type="dxa"/>
            <w:shd w:val="clear" w:color="auto" w:fill="FFFFFF" w:themeFill="background1"/>
            <w:vAlign w:val="center"/>
          </w:tcPr>
          <w:p w14:paraId="6B4E2863"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30705567"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126" w:type="dxa"/>
            <w:shd w:val="clear" w:color="auto" w:fill="FFFFFF" w:themeFill="background1"/>
            <w:vAlign w:val="center"/>
          </w:tcPr>
          <w:p w14:paraId="60891892"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0680962C"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4" w:type="dxa"/>
            <w:shd w:val="clear" w:color="auto" w:fill="FFFFFF" w:themeFill="background1"/>
            <w:vAlign w:val="center"/>
          </w:tcPr>
          <w:p w14:paraId="0E0DD680"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213" w:type="dxa"/>
            <w:shd w:val="clear" w:color="auto" w:fill="FFFFFF" w:themeFill="background1"/>
            <w:vAlign w:val="center"/>
          </w:tcPr>
          <w:p w14:paraId="43EAAF09"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4CBB8268" w14:textId="77777777" w:rsidTr="000E2A95">
        <w:trPr>
          <w:cantSplit/>
          <w:trHeight w:val="1951"/>
          <w:jc w:val="center"/>
        </w:trPr>
        <w:tc>
          <w:tcPr>
            <w:tcW w:w="566" w:type="dxa"/>
            <w:vMerge w:val="restart"/>
            <w:shd w:val="clear" w:color="auto" w:fill="FFFFFF" w:themeFill="background1"/>
            <w:textDirection w:val="btLr"/>
            <w:vAlign w:val="center"/>
          </w:tcPr>
          <w:p w14:paraId="33F6DE30"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OCAK</w:t>
            </w:r>
          </w:p>
        </w:tc>
        <w:tc>
          <w:tcPr>
            <w:tcW w:w="517" w:type="dxa"/>
            <w:shd w:val="clear" w:color="auto" w:fill="FFFFFF" w:themeFill="background1"/>
            <w:textDirection w:val="btLr"/>
            <w:vAlign w:val="center"/>
          </w:tcPr>
          <w:p w14:paraId="20B6A43E"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29 Aralık - 2</w:t>
            </w:r>
            <w:r w:rsidR="00EC4475" w:rsidRPr="000E2A95">
              <w:rPr>
                <w:rFonts w:cstheme="minorHAnsi"/>
                <w:b/>
                <w:color w:val="000000" w:themeColor="text1"/>
                <w:sz w:val="18"/>
                <w:szCs w:val="18"/>
              </w:rPr>
              <w:t xml:space="preserve"> Ocak</w:t>
            </w:r>
          </w:p>
        </w:tc>
        <w:tc>
          <w:tcPr>
            <w:tcW w:w="517" w:type="dxa"/>
            <w:shd w:val="clear" w:color="auto" w:fill="FFFFFF" w:themeFill="background1"/>
            <w:textDirection w:val="btLr"/>
            <w:vAlign w:val="center"/>
          </w:tcPr>
          <w:p w14:paraId="19C798F8"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vMerge w:val="restart"/>
            <w:shd w:val="clear" w:color="auto" w:fill="FFFFFF" w:themeFill="background1"/>
            <w:vAlign w:val="center"/>
          </w:tcPr>
          <w:p w14:paraId="19442FA6" w14:textId="77777777" w:rsidR="00EC30BA" w:rsidRPr="000E2A95" w:rsidRDefault="00EC30BA" w:rsidP="00EC30B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4.3. Yemekte adabımuaşerete uygun davranır.</w:t>
            </w:r>
          </w:p>
          <w:p w14:paraId="67E4A6B4" w14:textId="77777777" w:rsidR="00EC30BA" w:rsidRPr="000E2A95" w:rsidRDefault="00EC30BA" w:rsidP="00EC30BA">
            <w:pPr>
              <w:rPr>
                <w:rFonts w:cstheme="minorHAnsi"/>
                <w:color w:val="000000" w:themeColor="text1"/>
                <w:sz w:val="18"/>
                <w:szCs w:val="18"/>
              </w:rPr>
            </w:pPr>
            <w:r w:rsidRPr="000E2A95">
              <w:rPr>
                <w:rFonts w:cstheme="minorHAnsi"/>
                <w:i/>
                <w:iCs/>
                <w:color w:val="000000" w:themeColor="text1"/>
                <w:sz w:val="18"/>
                <w:szCs w:val="18"/>
              </w:rPr>
              <w:t>Yemekten önce, yemek esnasında ve yemek sonrasında adabımuaşerete uygun davranışlar örneklendirilir.</w:t>
            </w:r>
          </w:p>
        </w:tc>
        <w:tc>
          <w:tcPr>
            <w:tcW w:w="2127" w:type="dxa"/>
            <w:vMerge w:val="restart"/>
            <w:shd w:val="clear" w:color="auto" w:fill="FFFFFF" w:themeFill="background1"/>
            <w:vAlign w:val="center"/>
          </w:tcPr>
          <w:p w14:paraId="49DC3875"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A82569" w:rsidRPr="000E2A95">
              <w:rPr>
                <w:rFonts w:cstheme="minorHAnsi"/>
                <w:color w:val="000000" w:themeColor="text1"/>
                <w:sz w:val="18"/>
                <w:szCs w:val="18"/>
              </w:rPr>
              <w:t>Saygı</w:t>
            </w:r>
          </w:p>
          <w:p w14:paraId="206EBE04" w14:textId="77777777" w:rsidR="00EC30BA" w:rsidRPr="000E2A95" w:rsidRDefault="00EC30BA" w:rsidP="00084E1B">
            <w:pPr>
              <w:rPr>
                <w:rFonts w:cstheme="minorHAnsi"/>
                <w:color w:val="000000" w:themeColor="text1"/>
                <w:sz w:val="18"/>
                <w:szCs w:val="18"/>
              </w:rPr>
            </w:pPr>
          </w:p>
          <w:p w14:paraId="537C6D4E"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Alan Becerileri:</w:t>
            </w:r>
            <w:r w:rsidR="004D242C" w:rsidRPr="000E2A95">
              <w:rPr>
                <w:rFonts w:cstheme="minorHAnsi"/>
                <w:color w:val="000000" w:themeColor="text1"/>
                <w:sz w:val="18"/>
                <w:szCs w:val="18"/>
              </w:rPr>
              <w:t xml:space="preserve"> Sosyal Farkındalık Becerisi</w:t>
            </w:r>
          </w:p>
        </w:tc>
        <w:tc>
          <w:tcPr>
            <w:tcW w:w="2126" w:type="dxa"/>
            <w:shd w:val="clear" w:color="auto" w:fill="FFFFFF" w:themeFill="background1"/>
            <w:vAlign w:val="center"/>
          </w:tcPr>
          <w:p w14:paraId="677A189C"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520EF941"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13" w:type="dxa"/>
            <w:shd w:val="clear" w:color="auto" w:fill="FFFFFF" w:themeFill="background1"/>
            <w:vAlign w:val="center"/>
          </w:tcPr>
          <w:p w14:paraId="237D11A0" w14:textId="77777777" w:rsidR="00EC30BA" w:rsidRPr="000E2A95" w:rsidRDefault="00EC30BA" w:rsidP="00084E1B">
            <w:pPr>
              <w:jc w:val="center"/>
              <w:rPr>
                <w:rFonts w:cstheme="minorHAnsi"/>
                <w:b/>
                <w:color w:val="000000" w:themeColor="text1"/>
                <w:sz w:val="18"/>
                <w:szCs w:val="18"/>
              </w:rPr>
            </w:pPr>
            <w:r w:rsidRPr="000E2A95">
              <w:rPr>
                <w:rFonts w:cstheme="minorHAnsi"/>
                <w:b/>
                <w:color w:val="000000" w:themeColor="text1"/>
                <w:sz w:val="18"/>
                <w:szCs w:val="18"/>
              </w:rPr>
              <w:t>I. Dönem</w:t>
            </w:r>
          </w:p>
          <w:p w14:paraId="1019E6E4" w14:textId="77777777" w:rsidR="00EC30BA" w:rsidRPr="000E2A95" w:rsidRDefault="00EC30BA" w:rsidP="00084E1B">
            <w:pPr>
              <w:jc w:val="center"/>
              <w:rPr>
                <w:rFonts w:cstheme="minorHAnsi"/>
                <w:color w:val="000000" w:themeColor="text1"/>
                <w:sz w:val="18"/>
                <w:szCs w:val="18"/>
              </w:rPr>
            </w:pPr>
            <w:r w:rsidRPr="000E2A95">
              <w:rPr>
                <w:rFonts w:cstheme="minorHAnsi"/>
                <w:b/>
                <w:color w:val="000000" w:themeColor="text1"/>
                <w:sz w:val="18"/>
                <w:szCs w:val="18"/>
              </w:rPr>
              <w:t>II. Yazılı</w:t>
            </w:r>
          </w:p>
        </w:tc>
      </w:tr>
      <w:tr w:rsidR="005411AE" w:rsidRPr="000E2A95" w14:paraId="0D54D5C0" w14:textId="77777777" w:rsidTr="000E2A95">
        <w:trPr>
          <w:cantSplit/>
          <w:trHeight w:val="1965"/>
          <w:jc w:val="center"/>
        </w:trPr>
        <w:tc>
          <w:tcPr>
            <w:tcW w:w="566" w:type="dxa"/>
            <w:vMerge/>
            <w:shd w:val="clear" w:color="auto" w:fill="FFFFFF" w:themeFill="background1"/>
          </w:tcPr>
          <w:p w14:paraId="5086B7DB" w14:textId="77777777" w:rsidR="00EC30BA" w:rsidRPr="000E2A95" w:rsidRDefault="00EC30BA" w:rsidP="00084E1B">
            <w:pPr>
              <w:rPr>
                <w:rFonts w:cstheme="minorHAnsi"/>
                <w:color w:val="000000" w:themeColor="text1"/>
                <w:sz w:val="18"/>
                <w:szCs w:val="18"/>
              </w:rPr>
            </w:pPr>
          </w:p>
        </w:tc>
        <w:tc>
          <w:tcPr>
            <w:tcW w:w="517" w:type="dxa"/>
            <w:shd w:val="clear" w:color="auto" w:fill="FFFFFF" w:themeFill="background1"/>
            <w:textDirection w:val="btLr"/>
            <w:vAlign w:val="center"/>
          </w:tcPr>
          <w:p w14:paraId="5B4831DC"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5-9</w:t>
            </w:r>
            <w:r w:rsidR="00EC4475" w:rsidRPr="000E2A95">
              <w:rPr>
                <w:rFonts w:cstheme="minorHAnsi"/>
                <w:b/>
                <w:color w:val="000000" w:themeColor="text1"/>
                <w:sz w:val="18"/>
                <w:szCs w:val="18"/>
              </w:rPr>
              <w:t xml:space="preserve"> Ocak</w:t>
            </w:r>
          </w:p>
        </w:tc>
        <w:tc>
          <w:tcPr>
            <w:tcW w:w="517" w:type="dxa"/>
            <w:shd w:val="clear" w:color="auto" w:fill="FFFFFF" w:themeFill="background1"/>
            <w:textDirection w:val="btLr"/>
            <w:vAlign w:val="center"/>
          </w:tcPr>
          <w:p w14:paraId="7BADB4F0"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vMerge/>
            <w:shd w:val="clear" w:color="auto" w:fill="FFFFFF" w:themeFill="background1"/>
            <w:vAlign w:val="center"/>
          </w:tcPr>
          <w:p w14:paraId="52034A3B" w14:textId="77777777" w:rsidR="00EC30BA" w:rsidRPr="000E2A95" w:rsidRDefault="00EC30BA" w:rsidP="00084E1B">
            <w:pPr>
              <w:rPr>
                <w:rFonts w:cstheme="minorHAnsi"/>
                <w:b/>
                <w:color w:val="000000" w:themeColor="text1"/>
                <w:sz w:val="18"/>
                <w:szCs w:val="18"/>
              </w:rPr>
            </w:pPr>
          </w:p>
        </w:tc>
        <w:tc>
          <w:tcPr>
            <w:tcW w:w="2127" w:type="dxa"/>
            <w:vMerge/>
            <w:shd w:val="clear" w:color="auto" w:fill="FFFFFF" w:themeFill="background1"/>
            <w:vAlign w:val="center"/>
          </w:tcPr>
          <w:p w14:paraId="63439AC3" w14:textId="77777777" w:rsidR="00EC30BA" w:rsidRPr="000E2A95" w:rsidRDefault="00EC30BA" w:rsidP="00084E1B">
            <w:pPr>
              <w:rPr>
                <w:rFonts w:cstheme="minorHAnsi"/>
                <w:color w:val="000000" w:themeColor="text1"/>
                <w:sz w:val="18"/>
                <w:szCs w:val="18"/>
              </w:rPr>
            </w:pPr>
          </w:p>
        </w:tc>
        <w:tc>
          <w:tcPr>
            <w:tcW w:w="2126" w:type="dxa"/>
            <w:shd w:val="clear" w:color="auto" w:fill="FFFFFF" w:themeFill="background1"/>
            <w:vAlign w:val="center"/>
          </w:tcPr>
          <w:p w14:paraId="3395292C"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7C5939E6"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13" w:type="dxa"/>
            <w:tcBorders>
              <w:bottom w:val="single" w:sz="12" w:space="0" w:color="auto"/>
            </w:tcBorders>
            <w:shd w:val="clear" w:color="auto" w:fill="FFFFFF" w:themeFill="background1"/>
            <w:vAlign w:val="center"/>
          </w:tcPr>
          <w:p w14:paraId="060F203F" w14:textId="77777777" w:rsidR="00EC30BA" w:rsidRPr="000E2A95" w:rsidRDefault="00EC30BA" w:rsidP="00084E1B">
            <w:pPr>
              <w:jc w:val="center"/>
              <w:rPr>
                <w:rFonts w:cstheme="minorHAnsi"/>
                <w:b/>
                <w:color w:val="000000" w:themeColor="text1"/>
                <w:sz w:val="18"/>
                <w:szCs w:val="18"/>
              </w:rPr>
            </w:pPr>
          </w:p>
        </w:tc>
      </w:tr>
      <w:tr w:rsidR="005411AE" w:rsidRPr="000E2A95" w14:paraId="1AFEBEA6" w14:textId="77777777" w:rsidTr="000E2A95">
        <w:trPr>
          <w:cantSplit/>
          <w:trHeight w:val="2112"/>
          <w:jc w:val="center"/>
        </w:trPr>
        <w:tc>
          <w:tcPr>
            <w:tcW w:w="566" w:type="dxa"/>
            <w:vMerge/>
            <w:tcBorders>
              <w:bottom w:val="single" w:sz="12" w:space="0" w:color="auto"/>
            </w:tcBorders>
            <w:shd w:val="clear" w:color="auto" w:fill="FFFFFF" w:themeFill="background1"/>
          </w:tcPr>
          <w:p w14:paraId="0A98D775" w14:textId="77777777" w:rsidR="00084E1B" w:rsidRPr="000E2A95" w:rsidRDefault="00084E1B" w:rsidP="00084E1B">
            <w:pPr>
              <w:rPr>
                <w:rFonts w:cstheme="minorHAnsi"/>
                <w:color w:val="000000" w:themeColor="text1"/>
                <w:sz w:val="18"/>
                <w:szCs w:val="18"/>
              </w:rPr>
            </w:pPr>
          </w:p>
        </w:tc>
        <w:tc>
          <w:tcPr>
            <w:tcW w:w="517" w:type="dxa"/>
            <w:tcBorders>
              <w:bottom w:val="single" w:sz="12" w:space="0" w:color="auto"/>
            </w:tcBorders>
            <w:shd w:val="clear" w:color="auto" w:fill="FFFFFF" w:themeFill="background1"/>
            <w:textDirection w:val="btLr"/>
            <w:vAlign w:val="center"/>
          </w:tcPr>
          <w:p w14:paraId="248E5987" w14:textId="77777777" w:rsidR="00084E1B"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12-16</w:t>
            </w:r>
            <w:r w:rsidR="00EC4475" w:rsidRPr="000E2A95">
              <w:rPr>
                <w:rFonts w:cstheme="minorHAnsi"/>
                <w:b/>
                <w:color w:val="000000" w:themeColor="text1"/>
                <w:sz w:val="18"/>
                <w:szCs w:val="18"/>
              </w:rPr>
              <w:t xml:space="preserve"> Ocak</w:t>
            </w:r>
          </w:p>
        </w:tc>
        <w:tc>
          <w:tcPr>
            <w:tcW w:w="517" w:type="dxa"/>
            <w:tcBorders>
              <w:bottom w:val="single" w:sz="12" w:space="0" w:color="auto"/>
            </w:tcBorders>
            <w:shd w:val="clear" w:color="auto" w:fill="FFFFFF" w:themeFill="background1"/>
            <w:textDirection w:val="btLr"/>
            <w:vAlign w:val="center"/>
          </w:tcPr>
          <w:p w14:paraId="040D6876" w14:textId="77777777" w:rsidR="00084E1B" w:rsidRPr="000E2A95" w:rsidRDefault="00084E1B"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tcBorders>
              <w:bottom w:val="single" w:sz="12" w:space="0" w:color="auto"/>
            </w:tcBorders>
            <w:shd w:val="clear" w:color="auto" w:fill="FFFFFF" w:themeFill="background1"/>
            <w:vAlign w:val="center"/>
          </w:tcPr>
          <w:p w14:paraId="116D373C" w14:textId="77777777" w:rsidR="00EC30BA" w:rsidRPr="000E2A95" w:rsidRDefault="00EC30BA" w:rsidP="00EC30B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4.4. İstişarede adabımuaşerete uygun davranır.</w:t>
            </w:r>
          </w:p>
          <w:p w14:paraId="25ECAD66" w14:textId="77777777" w:rsidR="00084E1B" w:rsidRPr="000E2A95" w:rsidRDefault="00EC30BA" w:rsidP="00EC30BA">
            <w:pPr>
              <w:rPr>
                <w:rFonts w:cstheme="minorHAnsi"/>
                <w:b/>
                <w:color w:val="000000" w:themeColor="text1"/>
                <w:sz w:val="18"/>
                <w:szCs w:val="18"/>
              </w:rPr>
            </w:pPr>
            <w:r w:rsidRPr="000E2A95">
              <w:rPr>
                <w:rFonts w:cstheme="minorHAnsi"/>
                <w:i/>
                <w:iCs/>
                <w:color w:val="000000" w:themeColor="text1"/>
                <w:sz w:val="18"/>
                <w:szCs w:val="18"/>
              </w:rPr>
              <w:t>Fikir alışverişi, tartışma ve uzlaşmada adabımuaşeretin önemine değinilir.</w:t>
            </w:r>
          </w:p>
        </w:tc>
        <w:tc>
          <w:tcPr>
            <w:tcW w:w="2127" w:type="dxa"/>
            <w:tcBorders>
              <w:bottom w:val="single" w:sz="12" w:space="0" w:color="auto"/>
            </w:tcBorders>
            <w:shd w:val="clear" w:color="auto" w:fill="FFFFFF" w:themeFill="background1"/>
            <w:vAlign w:val="center"/>
          </w:tcPr>
          <w:p w14:paraId="03C4E92A" w14:textId="77777777" w:rsidR="00084E1B" w:rsidRPr="000E2A95" w:rsidRDefault="00084E1B" w:rsidP="00084E1B">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934BC5" w:rsidRPr="000E2A95">
              <w:rPr>
                <w:rFonts w:cstheme="minorHAnsi"/>
                <w:color w:val="000000" w:themeColor="text1"/>
                <w:sz w:val="18"/>
                <w:szCs w:val="18"/>
              </w:rPr>
              <w:t>Öz denetim, sabır</w:t>
            </w:r>
            <w:r w:rsidR="00A82569" w:rsidRPr="000E2A95">
              <w:rPr>
                <w:rFonts w:cstheme="minorHAnsi"/>
                <w:color w:val="000000" w:themeColor="text1"/>
                <w:sz w:val="18"/>
                <w:szCs w:val="18"/>
              </w:rPr>
              <w:t>, saygı</w:t>
            </w:r>
          </w:p>
          <w:p w14:paraId="3431B232" w14:textId="77777777" w:rsidR="00084E1B" w:rsidRPr="000E2A95" w:rsidRDefault="00084E1B" w:rsidP="00084E1B">
            <w:pPr>
              <w:rPr>
                <w:rFonts w:cstheme="minorHAnsi"/>
                <w:color w:val="000000" w:themeColor="text1"/>
                <w:sz w:val="18"/>
                <w:szCs w:val="18"/>
              </w:rPr>
            </w:pPr>
          </w:p>
          <w:p w14:paraId="718DFC02" w14:textId="77777777" w:rsidR="00084E1B" w:rsidRPr="000E2A95" w:rsidRDefault="00084E1B" w:rsidP="00084E1B">
            <w:pPr>
              <w:rPr>
                <w:rFonts w:cstheme="minorHAnsi"/>
                <w:color w:val="000000" w:themeColor="text1"/>
                <w:sz w:val="18"/>
                <w:szCs w:val="18"/>
              </w:rPr>
            </w:pPr>
            <w:r w:rsidRPr="000E2A95">
              <w:rPr>
                <w:rFonts w:cstheme="minorHAnsi"/>
                <w:b/>
                <w:color w:val="000000" w:themeColor="text1"/>
                <w:sz w:val="18"/>
                <w:szCs w:val="18"/>
              </w:rPr>
              <w:t>Alan Becerileri:</w:t>
            </w:r>
            <w:r w:rsidR="004D242C" w:rsidRPr="000E2A95">
              <w:rPr>
                <w:rFonts w:cstheme="minorHAnsi"/>
                <w:color w:val="000000" w:themeColor="text1"/>
                <w:sz w:val="18"/>
                <w:szCs w:val="18"/>
              </w:rPr>
              <w:t xml:space="preserve"> İletişim Becerisi</w:t>
            </w:r>
          </w:p>
        </w:tc>
        <w:tc>
          <w:tcPr>
            <w:tcW w:w="2126" w:type="dxa"/>
            <w:tcBorders>
              <w:bottom w:val="single" w:sz="12" w:space="0" w:color="auto"/>
            </w:tcBorders>
            <w:shd w:val="clear" w:color="auto" w:fill="FFFFFF" w:themeFill="background1"/>
            <w:vAlign w:val="center"/>
          </w:tcPr>
          <w:p w14:paraId="6F09BC61" w14:textId="77777777" w:rsidR="00084E1B" w:rsidRPr="000E2A95" w:rsidRDefault="00084E1B"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tcBorders>
              <w:bottom w:val="single" w:sz="12" w:space="0" w:color="auto"/>
            </w:tcBorders>
            <w:shd w:val="clear" w:color="auto" w:fill="FFFFFF" w:themeFill="background1"/>
            <w:vAlign w:val="center"/>
          </w:tcPr>
          <w:p w14:paraId="638CC58E" w14:textId="77777777" w:rsidR="00084E1B" w:rsidRPr="000E2A95" w:rsidRDefault="00084E1B"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213" w:type="dxa"/>
            <w:tcBorders>
              <w:bottom w:val="single" w:sz="12" w:space="0" w:color="auto"/>
            </w:tcBorders>
            <w:shd w:val="clear" w:color="auto" w:fill="FFFFFF" w:themeFill="background1"/>
          </w:tcPr>
          <w:p w14:paraId="2A83BD37" w14:textId="77777777" w:rsidR="00084E1B" w:rsidRPr="000E2A95" w:rsidRDefault="00084E1B" w:rsidP="00084E1B">
            <w:pPr>
              <w:rPr>
                <w:rFonts w:cstheme="minorHAnsi"/>
                <w:color w:val="000000" w:themeColor="text1"/>
                <w:sz w:val="18"/>
                <w:szCs w:val="18"/>
              </w:rPr>
            </w:pPr>
          </w:p>
        </w:tc>
      </w:tr>
      <w:tr w:rsidR="005411AE" w:rsidRPr="000E2A95" w14:paraId="14E8FCEE" w14:textId="77777777" w:rsidTr="000E2A95">
        <w:trPr>
          <w:cantSplit/>
          <w:trHeight w:val="1245"/>
          <w:jc w:val="center"/>
        </w:trPr>
        <w:tc>
          <w:tcPr>
            <w:tcW w:w="15239" w:type="dxa"/>
            <w:gridSpan w:val="8"/>
            <w:shd w:val="clear" w:color="auto" w:fill="FFFFFF" w:themeFill="background1"/>
            <w:vAlign w:val="center"/>
          </w:tcPr>
          <w:p w14:paraId="39E4ADB6" w14:textId="77777777" w:rsidR="00CF2D7C" w:rsidRPr="000E2A95" w:rsidRDefault="00793F61" w:rsidP="00CF2D7C">
            <w:pPr>
              <w:jc w:val="center"/>
              <w:rPr>
                <w:rFonts w:cstheme="minorHAnsi"/>
                <w:b/>
                <w:color w:val="000000" w:themeColor="text1"/>
                <w:sz w:val="18"/>
                <w:szCs w:val="18"/>
              </w:rPr>
            </w:pPr>
            <w:r w:rsidRPr="000E2A95">
              <w:rPr>
                <w:rFonts w:cstheme="minorHAnsi"/>
                <w:b/>
                <w:color w:val="000000" w:themeColor="text1"/>
                <w:sz w:val="18"/>
                <w:szCs w:val="18"/>
              </w:rPr>
              <w:t>19-30 OCAK 2026</w:t>
            </w:r>
            <w:r w:rsidR="00EC4475" w:rsidRPr="000E2A95">
              <w:rPr>
                <w:rFonts w:cstheme="minorHAnsi"/>
                <w:b/>
                <w:color w:val="000000" w:themeColor="text1"/>
                <w:sz w:val="18"/>
                <w:szCs w:val="18"/>
              </w:rPr>
              <w:t xml:space="preserve"> YARIYIL TATİLİ</w:t>
            </w:r>
          </w:p>
        </w:tc>
      </w:tr>
    </w:tbl>
    <w:p w14:paraId="493BF9D2" w14:textId="77777777" w:rsidR="003147DE" w:rsidRPr="000E2A95" w:rsidRDefault="003147DE" w:rsidP="009663BC">
      <w:pPr>
        <w:rPr>
          <w:rFonts w:cstheme="minorHAnsi"/>
          <w:color w:val="000000" w:themeColor="text1"/>
          <w:sz w:val="18"/>
          <w:szCs w:val="18"/>
        </w:rPr>
      </w:pPr>
    </w:p>
    <w:p w14:paraId="1CEBD272" w14:textId="77777777" w:rsidR="003147DE" w:rsidRPr="000E2A95" w:rsidRDefault="003147DE" w:rsidP="009663BC">
      <w:pPr>
        <w:rPr>
          <w:rFonts w:cstheme="minorHAnsi"/>
          <w:color w:val="000000" w:themeColor="text1"/>
          <w:sz w:val="18"/>
          <w:szCs w:val="18"/>
        </w:rPr>
      </w:pPr>
    </w:p>
    <w:p w14:paraId="1DF51B22" w14:textId="77777777" w:rsidR="003147DE" w:rsidRPr="000E2A95" w:rsidRDefault="003147DE" w:rsidP="009663BC">
      <w:pPr>
        <w:rPr>
          <w:rFonts w:cstheme="minorHAnsi"/>
          <w:color w:val="000000" w:themeColor="text1"/>
          <w:sz w:val="18"/>
          <w:szCs w:val="18"/>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4"/>
        <w:gridCol w:w="515"/>
        <w:gridCol w:w="515"/>
        <w:gridCol w:w="5195"/>
        <w:gridCol w:w="1985"/>
        <w:gridCol w:w="2126"/>
        <w:gridCol w:w="2126"/>
        <w:gridCol w:w="2137"/>
      </w:tblGrid>
      <w:tr w:rsidR="005411AE" w:rsidRPr="000E2A95" w14:paraId="14DBAB48" w14:textId="77777777" w:rsidTr="000E2A95">
        <w:trPr>
          <w:cantSplit/>
          <w:trHeight w:val="963"/>
        </w:trPr>
        <w:tc>
          <w:tcPr>
            <w:tcW w:w="564" w:type="dxa"/>
            <w:shd w:val="clear" w:color="auto" w:fill="FFFFFF" w:themeFill="background1"/>
            <w:textDirection w:val="btLr"/>
            <w:vAlign w:val="center"/>
          </w:tcPr>
          <w:p w14:paraId="5F1EB846"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5" w:type="dxa"/>
            <w:shd w:val="clear" w:color="auto" w:fill="FFFFFF" w:themeFill="background1"/>
            <w:textDirection w:val="btLr"/>
            <w:vAlign w:val="center"/>
          </w:tcPr>
          <w:p w14:paraId="389035DD"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5" w:type="dxa"/>
            <w:shd w:val="clear" w:color="auto" w:fill="FFFFFF" w:themeFill="background1"/>
            <w:textDirection w:val="btLr"/>
            <w:vAlign w:val="center"/>
          </w:tcPr>
          <w:p w14:paraId="0F6F305C"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95" w:type="dxa"/>
            <w:shd w:val="clear" w:color="auto" w:fill="FFFFFF" w:themeFill="background1"/>
            <w:vAlign w:val="center"/>
          </w:tcPr>
          <w:p w14:paraId="379F016E"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5" w:type="dxa"/>
            <w:shd w:val="clear" w:color="auto" w:fill="FFFFFF" w:themeFill="background1"/>
            <w:vAlign w:val="center"/>
          </w:tcPr>
          <w:p w14:paraId="6A06A1CA"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1B79B181"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126" w:type="dxa"/>
            <w:shd w:val="clear" w:color="auto" w:fill="FFFFFF" w:themeFill="background1"/>
            <w:vAlign w:val="center"/>
          </w:tcPr>
          <w:p w14:paraId="269B63A7"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324AC394"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2126" w:type="dxa"/>
            <w:shd w:val="clear" w:color="auto" w:fill="FFFFFF" w:themeFill="background1"/>
            <w:vAlign w:val="center"/>
          </w:tcPr>
          <w:p w14:paraId="793DCA4C"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137" w:type="dxa"/>
            <w:shd w:val="clear" w:color="auto" w:fill="FFFFFF" w:themeFill="background1"/>
            <w:vAlign w:val="center"/>
          </w:tcPr>
          <w:p w14:paraId="5286B507"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4F9C18E7" w14:textId="77777777" w:rsidTr="000E2A95">
        <w:trPr>
          <w:cantSplit/>
          <w:trHeight w:val="1808"/>
        </w:trPr>
        <w:tc>
          <w:tcPr>
            <w:tcW w:w="564" w:type="dxa"/>
            <w:vMerge w:val="restart"/>
            <w:shd w:val="clear" w:color="auto" w:fill="FFFFFF" w:themeFill="background1"/>
            <w:textDirection w:val="btLr"/>
            <w:vAlign w:val="center"/>
          </w:tcPr>
          <w:p w14:paraId="4A46A58C"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ŞUBAT</w:t>
            </w:r>
          </w:p>
        </w:tc>
        <w:tc>
          <w:tcPr>
            <w:tcW w:w="515" w:type="dxa"/>
            <w:shd w:val="clear" w:color="auto" w:fill="FFFFFF" w:themeFill="background1"/>
            <w:textDirection w:val="btLr"/>
            <w:vAlign w:val="center"/>
          </w:tcPr>
          <w:p w14:paraId="1349D523"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2-6</w:t>
            </w:r>
            <w:r w:rsidR="00EB02AC" w:rsidRPr="000E2A95">
              <w:rPr>
                <w:rFonts w:cstheme="minorHAnsi"/>
                <w:b/>
                <w:color w:val="000000" w:themeColor="text1"/>
                <w:sz w:val="18"/>
                <w:szCs w:val="18"/>
              </w:rPr>
              <w:t xml:space="preserve"> Şubat</w:t>
            </w:r>
          </w:p>
        </w:tc>
        <w:tc>
          <w:tcPr>
            <w:tcW w:w="515" w:type="dxa"/>
            <w:shd w:val="clear" w:color="auto" w:fill="FFFFFF" w:themeFill="background1"/>
            <w:textDirection w:val="btLr"/>
            <w:vAlign w:val="center"/>
          </w:tcPr>
          <w:p w14:paraId="12825B10"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val="restart"/>
            <w:shd w:val="clear" w:color="auto" w:fill="FFFFFF" w:themeFill="background1"/>
            <w:vAlign w:val="center"/>
          </w:tcPr>
          <w:p w14:paraId="2DEC22E5" w14:textId="77777777" w:rsidR="00EC30BA" w:rsidRPr="000E2A95" w:rsidRDefault="00EC30BA" w:rsidP="00084E1B">
            <w:pPr>
              <w:rPr>
                <w:rFonts w:cstheme="minorHAnsi"/>
                <w:b/>
                <w:color w:val="000000" w:themeColor="text1"/>
                <w:sz w:val="18"/>
                <w:szCs w:val="18"/>
              </w:rPr>
            </w:pPr>
            <w:r w:rsidRPr="000E2A95">
              <w:rPr>
                <w:rFonts w:cstheme="minorHAnsi"/>
                <w:b/>
                <w:bCs/>
                <w:color w:val="000000" w:themeColor="text1"/>
                <w:sz w:val="18"/>
                <w:szCs w:val="18"/>
              </w:rPr>
              <w:t>4.5. Alışveriş ve borçlanmada adabımuaşeretin önemini örneklerle açıklar.</w:t>
            </w:r>
          </w:p>
        </w:tc>
        <w:tc>
          <w:tcPr>
            <w:tcW w:w="1985" w:type="dxa"/>
            <w:vMerge w:val="restart"/>
            <w:shd w:val="clear" w:color="auto" w:fill="FFFFFF" w:themeFill="background1"/>
            <w:vAlign w:val="center"/>
          </w:tcPr>
          <w:p w14:paraId="570379DD"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934BC5" w:rsidRPr="000E2A95">
              <w:rPr>
                <w:rFonts w:cstheme="minorHAnsi"/>
                <w:color w:val="000000" w:themeColor="text1"/>
                <w:sz w:val="18"/>
                <w:szCs w:val="18"/>
              </w:rPr>
              <w:t>Dostluk, Öz denetim</w:t>
            </w:r>
            <w:r w:rsidR="00A82569" w:rsidRPr="000E2A95">
              <w:rPr>
                <w:rFonts w:cstheme="minorHAnsi"/>
                <w:color w:val="000000" w:themeColor="text1"/>
                <w:sz w:val="18"/>
                <w:szCs w:val="18"/>
              </w:rPr>
              <w:t>, dürüstlük</w:t>
            </w:r>
            <w:r w:rsidR="002D3DEE" w:rsidRPr="000E2A95">
              <w:rPr>
                <w:rFonts w:cstheme="minorHAnsi"/>
                <w:color w:val="000000" w:themeColor="text1"/>
                <w:sz w:val="18"/>
                <w:szCs w:val="18"/>
              </w:rPr>
              <w:t>, sorumluluk</w:t>
            </w:r>
            <w:r w:rsidR="00442107" w:rsidRPr="000E2A95">
              <w:rPr>
                <w:rFonts w:cstheme="minorHAnsi"/>
                <w:color w:val="000000" w:themeColor="text1"/>
                <w:sz w:val="18"/>
                <w:szCs w:val="18"/>
              </w:rPr>
              <w:t>, yardımseverlik</w:t>
            </w:r>
          </w:p>
          <w:p w14:paraId="3B6708D9" w14:textId="77777777" w:rsidR="00EC30BA" w:rsidRPr="000E2A95" w:rsidRDefault="00EC30BA" w:rsidP="00084E1B">
            <w:pPr>
              <w:rPr>
                <w:rFonts w:cstheme="minorHAnsi"/>
                <w:color w:val="000000" w:themeColor="text1"/>
                <w:sz w:val="18"/>
                <w:szCs w:val="18"/>
              </w:rPr>
            </w:pPr>
          </w:p>
          <w:p w14:paraId="7ACB4671"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Alan Becerileri:</w:t>
            </w:r>
            <w:r w:rsidR="004D242C" w:rsidRPr="000E2A95">
              <w:rPr>
                <w:rFonts w:cstheme="minorHAnsi"/>
                <w:color w:val="000000" w:themeColor="text1"/>
                <w:sz w:val="18"/>
                <w:szCs w:val="18"/>
              </w:rPr>
              <w:t xml:space="preserve"> Sosyal Farkındalık Becerisi</w:t>
            </w:r>
          </w:p>
        </w:tc>
        <w:tc>
          <w:tcPr>
            <w:tcW w:w="2126" w:type="dxa"/>
            <w:shd w:val="clear" w:color="auto" w:fill="FFFFFF" w:themeFill="background1"/>
            <w:vAlign w:val="center"/>
          </w:tcPr>
          <w:p w14:paraId="635A668B"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6" w:type="dxa"/>
            <w:shd w:val="clear" w:color="auto" w:fill="FFFFFF" w:themeFill="background1"/>
            <w:vAlign w:val="center"/>
          </w:tcPr>
          <w:p w14:paraId="1E1CC853"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tcPr>
          <w:p w14:paraId="513DEC39" w14:textId="77777777" w:rsidR="00EC30BA" w:rsidRPr="000E2A95" w:rsidRDefault="00EC30BA" w:rsidP="00084E1B">
            <w:pPr>
              <w:rPr>
                <w:rFonts w:cstheme="minorHAnsi"/>
                <w:color w:val="000000" w:themeColor="text1"/>
                <w:sz w:val="18"/>
                <w:szCs w:val="18"/>
              </w:rPr>
            </w:pPr>
          </w:p>
        </w:tc>
      </w:tr>
      <w:tr w:rsidR="005411AE" w:rsidRPr="000E2A95" w14:paraId="78BEB7E9" w14:textId="77777777" w:rsidTr="000E2A95">
        <w:trPr>
          <w:cantSplit/>
          <w:trHeight w:val="1821"/>
        </w:trPr>
        <w:tc>
          <w:tcPr>
            <w:tcW w:w="564" w:type="dxa"/>
            <w:vMerge/>
            <w:shd w:val="clear" w:color="auto" w:fill="FFFFFF" w:themeFill="background1"/>
          </w:tcPr>
          <w:p w14:paraId="327439B9" w14:textId="77777777" w:rsidR="00EC30BA" w:rsidRPr="000E2A95" w:rsidRDefault="00EC30BA" w:rsidP="00084E1B">
            <w:pPr>
              <w:rPr>
                <w:rFonts w:cstheme="minorHAnsi"/>
                <w:color w:val="000000" w:themeColor="text1"/>
                <w:sz w:val="18"/>
                <w:szCs w:val="18"/>
              </w:rPr>
            </w:pPr>
          </w:p>
        </w:tc>
        <w:tc>
          <w:tcPr>
            <w:tcW w:w="515" w:type="dxa"/>
            <w:shd w:val="clear" w:color="auto" w:fill="FFFFFF" w:themeFill="background1"/>
            <w:textDirection w:val="btLr"/>
            <w:vAlign w:val="center"/>
          </w:tcPr>
          <w:p w14:paraId="2FD745F3"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9-13</w:t>
            </w:r>
            <w:r w:rsidR="00EB02AC" w:rsidRPr="000E2A95">
              <w:rPr>
                <w:rFonts w:cstheme="minorHAnsi"/>
                <w:b/>
                <w:color w:val="000000" w:themeColor="text1"/>
                <w:sz w:val="18"/>
                <w:szCs w:val="18"/>
              </w:rPr>
              <w:t xml:space="preserve"> Şubat</w:t>
            </w:r>
          </w:p>
        </w:tc>
        <w:tc>
          <w:tcPr>
            <w:tcW w:w="515" w:type="dxa"/>
            <w:shd w:val="clear" w:color="auto" w:fill="FFFFFF" w:themeFill="background1"/>
            <w:textDirection w:val="btLr"/>
            <w:vAlign w:val="center"/>
          </w:tcPr>
          <w:p w14:paraId="70A349A6"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shd w:val="clear" w:color="auto" w:fill="FFFFFF" w:themeFill="background1"/>
            <w:vAlign w:val="center"/>
          </w:tcPr>
          <w:p w14:paraId="434D655B" w14:textId="77777777" w:rsidR="00EC30BA" w:rsidRPr="000E2A95" w:rsidRDefault="00EC30BA" w:rsidP="00084E1B">
            <w:pPr>
              <w:rPr>
                <w:rFonts w:cstheme="minorHAnsi"/>
                <w:b/>
                <w:color w:val="000000" w:themeColor="text1"/>
                <w:sz w:val="18"/>
                <w:szCs w:val="18"/>
              </w:rPr>
            </w:pPr>
          </w:p>
        </w:tc>
        <w:tc>
          <w:tcPr>
            <w:tcW w:w="1985" w:type="dxa"/>
            <w:vMerge/>
            <w:shd w:val="clear" w:color="auto" w:fill="FFFFFF" w:themeFill="background1"/>
            <w:vAlign w:val="center"/>
          </w:tcPr>
          <w:p w14:paraId="0B363E3C" w14:textId="77777777" w:rsidR="00EC30BA" w:rsidRPr="000E2A95" w:rsidRDefault="00EC30BA" w:rsidP="00084E1B">
            <w:pPr>
              <w:rPr>
                <w:rFonts w:cstheme="minorHAnsi"/>
                <w:color w:val="000000" w:themeColor="text1"/>
                <w:sz w:val="18"/>
                <w:szCs w:val="18"/>
              </w:rPr>
            </w:pPr>
          </w:p>
        </w:tc>
        <w:tc>
          <w:tcPr>
            <w:tcW w:w="2126" w:type="dxa"/>
            <w:shd w:val="clear" w:color="auto" w:fill="FFFFFF" w:themeFill="background1"/>
            <w:vAlign w:val="center"/>
          </w:tcPr>
          <w:p w14:paraId="3AFE4609"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6" w:type="dxa"/>
            <w:shd w:val="clear" w:color="auto" w:fill="FFFFFF" w:themeFill="background1"/>
            <w:vAlign w:val="center"/>
          </w:tcPr>
          <w:p w14:paraId="47D190A0"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tcPr>
          <w:p w14:paraId="4DA61D4B" w14:textId="77777777" w:rsidR="00EC30BA" w:rsidRPr="000E2A95" w:rsidRDefault="00EC30BA" w:rsidP="00084E1B">
            <w:pPr>
              <w:rPr>
                <w:rFonts w:cstheme="minorHAnsi"/>
                <w:color w:val="000000" w:themeColor="text1"/>
                <w:sz w:val="18"/>
                <w:szCs w:val="18"/>
              </w:rPr>
            </w:pPr>
          </w:p>
        </w:tc>
      </w:tr>
      <w:tr w:rsidR="005411AE" w:rsidRPr="000E2A95" w14:paraId="682D887A" w14:textId="77777777" w:rsidTr="000E2A95">
        <w:trPr>
          <w:cantSplit/>
          <w:trHeight w:val="2089"/>
        </w:trPr>
        <w:tc>
          <w:tcPr>
            <w:tcW w:w="564" w:type="dxa"/>
            <w:vMerge/>
            <w:shd w:val="clear" w:color="auto" w:fill="FFFFFF" w:themeFill="background1"/>
          </w:tcPr>
          <w:p w14:paraId="47A2548A" w14:textId="77777777" w:rsidR="00EC30BA" w:rsidRPr="000E2A95" w:rsidRDefault="00EC30BA" w:rsidP="00084E1B">
            <w:pPr>
              <w:rPr>
                <w:rFonts w:cstheme="minorHAnsi"/>
                <w:color w:val="000000" w:themeColor="text1"/>
                <w:sz w:val="18"/>
                <w:szCs w:val="18"/>
              </w:rPr>
            </w:pPr>
          </w:p>
        </w:tc>
        <w:tc>
          <w:tcPr>
            <w:tcW w:w="515" w:type="dxa"/>
            <w:shd w:val="clear" w:color="auto" w:fill="FFFFFF" w:themeFill="background1"/>
            <w:textDirection w:val="btLr"/>
            <w:vAlign w:val="center"/>
          </w:tcPr>
          <w:p w14:paraId="39920561"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16-20</w:t>
            </w:r>
            <w:r w:rsidR="00EB02AC" w:rsidRPr="000E2A95">
              <w:rPr>
                <w:rFonts w:cstheme="minorHAnsi"/>
                <w:b/>
                <w:color w:val="000000" w:themeColor="text1"/>
                <w:sz w:val="18"/>
                <w:szCs w:val="18"/>
              </w:rPr>
              <w:t xml:space="preserve"> Şubat</w:t>
            </w:r>
          </w:p>
        </w:tc>
        <w:tc>
          <w:tcPr>
            <w:tcW w:w="515" w:type="dxa"/>
            <w:shd w:val="clear" w:color="auto" w:fill="FFFFFF" w:themeFill="background1"/>
            <w:textDirection w:val="btLr"/>
            <w:vAlign w:val="center"/>
          </w:tcPr>
          <w:p w14:paraId="31E52C83"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val="restart"/>
            <w:shd w:val="clear" w:color="auto" w:fill="FFFFFF" w:themeFill="background1"/>
            <w:vAlign w:val="center"/>
          </w:tcPr>
          <w:p w14:paraId="3FE96200" w14:textId="77777777" w:rsidR="00EC30BA" w:rsidRPr="000E2A95" w:rsidRDefault="00EC30BA" w:rsidP="00EC30B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4.6. Oyun ve spor etkinliklerinde adabımuaşerete uygun davranır.</w:t>
            </w:r>
          </w:p>
          <w:p w14:paraId="77616D9E" w14:textId="77777777" w:rsidR="00EC30BA" w:rsidRPr="000E2A95" w:rsidRDefault="00EC30BA" w:rsidP="00EC30B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Fair play (dürüst oyun) kavramı üzerinde durulur.</w:t>
            </w:r>
          </w:p>
          <w:p w14:paraId="6FB73B82" w14:textId="77777777" w:rsidR="00EC30BA" w:rsidRPr="000E2A95" w:rsidRDefault="00EC30BA" w:rsidP="00EC30B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Oyun ve spor etkinliklerinde bireysel özellik ve gelişimsel farklılıklara saygı gösterilmesinin önemi vurgulanır.</w:t>
            </w:r>
          </w:p>
        </w:tc>
        <w:tc>
          <w:tcPr>
            <w:tcW w:w="1985" w:type="dxa"/>
            <w:vMerge w:val="restart"/>
            <w:shd w:val="clear" w:color="auto" w:fill="FFFFFF" w:themeFill="background1"/>
            <w:vAlign w:val="center"/>
          </w:tcPr>
          <w:p w14:paraId="6372E6D5"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934BC5" w:rsidRPr="000E2A95">
              <w:rPr>
                <w:rFonts w:cstheme="minorHAnsi"/>
                <w:color w:val="000000" w:themeColor="text1"/>
                <w:sz w:val="18"/>
                <w:szCs w:val="18"/>
              </w:rPr>
              <w:t>Adalet, Dostluk, Öz denetim</w:t>
            </w:r>
            <w:r w:rsidR="00A82569" w:rsidRPr="000E2A95">
              <w:rPr>
                <w:rFonts w:cstheme="minorHAnsi"/>
                <w:color w:val="000000" w:themeColor="text1"/>
                <w:sz w:val="18"/>
                <w:szCs w:val="18"/>
              </w:rPr>
              <w:t>, saygı</w:t>
            </w:r>
          </w:p>
          <w:p w14:paraId="4A0E55EA" w14:textId="77777777" w:rsidR="00EC30BA" w:rsidRPr="000E2A95" w:rsidRDefault="00EC30BA" w:rsidP="00084E1B">
            <w:pPr>
              <w:rPr>
                <w:rFonts w:cstheme="minorHAnsi"/>
                <w:color w:val="000000" w:themeColor="text1"/>
                <w:sz w:val="18"/>
                <w:szCs w:val="18"/>
              </w:rPr>
            </w:pPr>
          </w:p>
          <w:p w14:paraId="2302D85D" w14:textId="77777777" w:rsidR="00EC30BA" w:rsidRPr="000E2A95" w:rsidRDefault="00EC30BA" w:rsidP="00084E1B">
            <w:pPr>
              <w:rPr>
                <w:rFonts w:cstheme="minorHAnsi"/>
                <w:color w:val="000000" w:themeColor="text1"/>
                <w:sz w:val="18"/>
                <w:szCs w:val="18"/>
              </w:rPr>
            </w:pPr>
            <w:r w:rsidRPr="000E2A95">
              <w:rPr>
                <w:rFonts w:cstheme="minorHAnsi"/>
                <w:b/>
                <w:color w:val="000000" w:themeColor="text1"/>
                <w:sz w:val="18"/>
                <w:szCs w:val="18"/>
              </w:rPr>
              <w:t>Alan Becerileri:</w:t>
            </w:r>
            <w:r w:rsidR="004D242C" w:rsidRPr="000E2A95">
              <w:rPr>
                <w:rFonts w:cstheme="minorHAnsi"/>
                <w:color w:val="000000" w:themeColor="text1"/>
                <w:sz w:val="18"/>
                <w:szCs w:val="18"/>
              </w:rPr>
              <w:t xml:space="preserve"> Sosyal Farkındalık Becerisi</w:t>
            </w:r>
          </w:p>
        </w:tc>
        <w:tc>
          <w:tcPr>
            <w:tcW w:w="2126" w:type="dxa"/>
            <w:shd w:val="clear" w:color="auto" w:fill="FFFFFF" w:themeFill="background1"/>
            <w:vAlign w:val="center"/>
          </w:tcPr>
          <w:p w14:paraId="3F331FE8"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6" w:type="dxa"/>
            <w:shd w:val="clear" w:color="auto" w:fill="FFFFFF" w:themeFill="background1"/>
            <w:vAlign w:val="center"/>
          </w:tcPr>
          <w:p w14:paraId="275BE2FF"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tcPr>
          <w:p w14:paraId="0B2010B4" w14:textId="77777777" w:rsidR="00EC30BA" w:rsidRPr="000E2A95" w:rsidRDefault="00EC30BA" w:rsidP="00084E1B">
            <w:pPr>
              <w:rPr>
                <w:rFonts w:cstheme="minorHAnsi"/>
                <w:color w:val="000000" w:themeColor="text1"/>
                <w:sz w:val="18"/>
                <w:szCs w:val="18"/>
              </w:rPr>
            </w:pPr>
          </w:p>
        </w:tc>
      </w:tr>
      <w:tr w:rsidR="005411AE" w:rsidRPr="000E2A95" w14:paraId="7EFD2DAA" w14:textId="77777777" w:rsidTr="000E2A95">
        <w:trPr>
          <w:cantSplit/>
          <w:trHeight w:val="1961"/>
        </w:trPr>
        <w:tc>
          <w:tcPr>
            <w:tcW w:w="564" w:type="dxa"/>
            <w:vMerge/>
            <w:shd w:val="clear" w:color="auto" w:fill="FFFFFF" w:themeFill="background1"/>
          </w:tcPr>
          <w:p w14:paraId="35D9AE47" w14:textId="77777777" w:rsidR="00EC30BA" w:rsidRPr="000E2A95" w:rsidRDefault="00EC30BA" w:rsidP="00084E1B">
            <w:pPr>
              <w:rPr>
                <w:rFonts w:cstheme="minorHAnsi"/>
                <w:color w:val="000000" w:themeColor="text1"/>
                <w:sz w:val="18"/>
                <w:szCs w:val="18"/>
              </w:rPr>
            </w:pPr>
          </w:p>
        </w:tc>
        <w:tc>
          <w:tcPr>
            <w:tcW w:w="515" w:type="dxa"/>
            <w:shd w:val="clear" w:color="auto" w:fill="FFFFFF" w:themeFill="background1"/>
            <w:textDirection w:val="btLr"/>
            <w:vAlign w:val="center"/>
          </w:tcPr>
          <w:p w14:paraId="7AFF9A3A" w14:textId="77777777" w:rsidR="00EC30BA"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23-27</w:t>
            </w:r>
            <w:r w:rsidR="00EB02AC" w:rsidRPr="000E2A95">
              <w:rPr>
                <w:rFonts w:cstheme="minorHAnsi"/>
                <w:b/>
                <w:color w:val="000000" w:themeColor="text1"/>
                <w:sz w:val="18"/>
                <w:szCs w:val="18"/>
              </w:rPr>
              <w:t xml:space="preserve"> Şubat</w:t>
            </w:r>
          </w:p>
        </w:tc>
        <w:tc>
          <w:tcPr>
            <w:tcW w:w="515" w:type="dxa"/>
            <w:shd w:val="clear" w:color="auto" w:fill="FFFFFF" w:themeFill="background1"/>
            <w:textDirection w:val="btLr"/>
            <w:vAlign w:val="center"/>
          </w:tcPr>
          <w:p w14:paraId="3ACCAB5E" w14:textId="77777777" w:rsidR="00EC30BA" w:rsidRPr="000E2A95" w:rsidRDefault="00EC30BA"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shd w:val="clear" w:color="auto" w:fill="FFFFFF" w:themeFill="background1"/>
            <w:vAlign w:val="center"/>
          </w:tcPr>
          <w:p w14:paraId="58D6F835" w14:textId="77777777" w:rsidR="00EC30BA" w:rsidRPr="000E2A95" w:rsidRDefault="00EC30BA" w:rsidP="00084E1B">
            <w:pPr>
              <w:rPr>
                <w:rFonts w:cstheme="minorHAnsi"/>
                <w:color w:val="000000" w:themeColor="text1"/>
                <w:sz w:val="18"/>
                <w:szCs w:val="18"/>
              </w:rPr>
            </w:pPr>
          </w:p>
        </w:tc>
        <w:tc>
          <w:tcPr>
            <w:tcW w:w="1985" w:type="dxa"/>
            <w:vMerge/>
            <w:shd w:val="clear" w:color="auto" w:fill="FFFFFF" w:themeFill="background1"/>
            <w:vAlign w:val="center"/>
          </w:tcPr>
          <w:p w14:paraId="49FCF8E6" w14:textId="77777777" w:rsidR="00EC30BA" w:rsidRPr="000E2A95" w:rsidRDefault="00EC30BA" w:rsidP="00084E1B">
            <w:pPr>
              <w:rPr>
                <w:rFonts w:cstheme="minorHAnsi"/>
                <w:color w:val="000000" w:themeColor="text1"/>
                <w:sz w:val="18"/>
                <w:szCs w:val="18"/>
              </w:rPr>
            </w:pPr>
          </w:p>
        </w:tc>
        <w:tc>
          <w:tcPr>
            <w:tcW w:w="2126" w:type="dxa"/>
            <w:shd w:val="clear" w:color="auto" w:fill="FFFFFF" w:themeFill="background1"/>
            <w:vAlign w:val="center"/>
          </w:tcPr>
          <w:p w14:paraId="08E55BC3"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2126" w:type="dxa"/>
            <w:shd w:val="clear" w:color="auto" w:fill="FFFFFF" w:themeFill="background1"/>
            <w:vAlign w:val="center"/>
          </w:tcPr>
          <w:p w14:paraId="61FDF0E6" w14:textId="77777777" w:rsidR="00EC30BA" w:rsidRPr="000E2A95" w:rsidRDefault="00EC30BA"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tcPr>
          <w:p w14:paraId="660F9612" w14:textId="77777777" w:rsidR="00EC30BA" w:rsidRPr="000E2A95" w:rsidRDefault="00EC30BA" w:rsidP="00084E1B">
            <w:pPr>
              <w:rPr>
                <w:rFonts w:cstheme="minorHAnsi"/>
                <w:color w:val="000000" w:themeColor="text1"/>
                <w:sz w:val="18"/>
                <w:szCs w:val="18"/>
              </w:rPr>
            </w:pPr>
          </w:p>
        </w:tc>
      </w:tr>
    </w:tbl>
    <w:p w14:paraId="51CDDFFF" w14:textId="77777777" w:rsidR="003147DE" w:rsidRPr="000E2A95" w:rsidRDefault="003147DE" w:rsidP="00B030DF">
      <w:pPr>
        <w:rPr>
          <w:rFonts w:cstheme="minorHAnsi"/>
          <w:color w:val="000000" w:themeColor="text1"/>
          <w:sz w:val="18"/>
          <w:szCs w:val="18"/>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4"/>
        <w:gridCol w:w="515"/>
        <w:gridCol w:w="515"/>
        <w:gridCol w:w="5195"/>
        <w:gridCol w:w="1985"/>
        <w:gridCol w:w="2268"/>
        <w:gridCol w:w="1984"/>
        <w:gridCol w:w="2137"/>
      </w:tblGrid>
      <w:tr w:rsidR="005411AE" w:rsidRPr="000E2A95" w14:paraId="261E0B36" w14:textId="77777777" w:rsidTr="000E2A95">
        <w:trPr>
          <w:cantSplit/>
          <w:trHeight w:val="961"/>
        </w:trPr>
        <w:tc>
          <w:tcPr>
            <w:tcW w:w="564" w:type="dxa"/>
            <w:shd w:val="clear" w:color="auto" w:fill="FFFFFF" w:themeFill="background1"/>
            <w:textDirection w:val="btLr"/>
            <w:vAlign w:val="center"/>
          </w:tcPr>
          <w:p w14:paraId="6217229C"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5" w:type="dxa"/>
            <w:shd w:val="clear" w:color="auto" w:fill="FFFFFF" w:themeFill="background1"/>
            <w:textDirection w:val="btLr"/>
            <w:vAlign w:val="center"/>
          </w:tcPr>
          <w:p w14:paraId="2C97A6DF"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5" w:type="dxa"/>
            <w:shd w:val="clear" w:color="auto" w:fill="FFFFFF" w:themeFill="background1"/>
            <w:textDirection w:val="btLr"/>
            <w:vAlign w:val="center"/>
          </w:tcPr>
          <w:p w14:paraId="50E97793"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95" w:type="dxa"/>
            <w:shd w:val="clear" w:color="auto" w:fill="FFFFFF" w:themeFill="background1"/>
            <w:vAlign w:val="center"/>
          </w:tcPr>
          <w:p w14:paraId="279D35F2"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5" w:type="dxa"/>
            <w:shd w:val="clear" w:color="auto" w:fill="FFFFFF" w:themeFill="background1"/>
            <w:vAlign w:val="center"/>
          </w:tcPr>
          <w:p w14:paraId="552B3BD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76A3600C"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268" w:type="dxa"/>
            <w:shd w:val="clear" w:color="auto" w:fill="FFFFFF" w:themeFill="background1"/>
            <w:vAlign w:val="center"/>
          </w:tcPr>
          <w:p w14:paraId="74A8AE5B"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0635DEF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4" w:type="dxa"/>
            <w:shd w:val="clear" w:color="auto" w:fill="FFFFFF" w:themeFill="background1"/>
            <w:vAlign w:val="center"/>
          </w:tcPr>
          <w:p w14:paraId="5BB72742"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137" w:type="dxa"/>
            <w:shd w:val="clear" w:color="auto" w:fill="FFFFFF" w:themeFill="background1"/>
            <w:vAlign w:val="center"/>
          </w:tcPr>
          <w:p w14:paraId="1C69E90B"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7B058551" w14:textId="77777777" w:rsidTr="000E2A95">
        <w:trPr>
          <w:cantSplit/>
          <w:trHeight w:val="2094"/>
        </w:trPr>
        <w:tc>
          <w:tcPr>
            <w:tcW w:w="564" w:type="dxa"/>
            <w:vMerge w:val="restart"/>
            <w:shd w:val="clear" w:color="auto" w:fill="FFFFFF" w:themeFill="background1"/>
            <w:textDirection w:val="btLr"/>
            <w:vAlign w:val="center"/>
          </w:tcPr>
          <w:p w14:paraId="69A0E3A4" w14:textId="77777777" w:rsidR="007B2A0D" w:rsidRPr="000E2A95" w:rsidRDefault="007B2A0D"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MART</w:t>
            </w:r>
          </w:p>
        </w:tc>
        <w:tc>
          <w:tcPr>
            <w:tcW w:w="515" w:type="dxa"/>
            <w:shd w:val="clear" w:color="auto" w:fill="FFFFFF" w:themeFill="background1"/>
            <w:textDirection w:val="btLr"/>
            <w:vAlign w:val="center"/>
          </w:tcPr>
          <w:p w14:paraId="5C4A004A" w14:textId="77777777" w:rsidR="007B2A0D"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2-6</w:t>
            </w:r>
            <w:r w:rsidR="00EB02AC" w:rsidRPr="000E2A95">
              <w:rPr>
                <w:rFonts w:cstheme="minorHAnsi"/>
                <w:b/>
                <w:color w:val="000000" w:themeColor="text1"/>
                <w:sz w:val="18"/>
                <w:szCs w:val="18"/>
              </w:rPr>
              <w:t xml:space="preserve"> Mart</w:t>
            </w:r>
          </w:p>
        </w:tc>
        <w:tc>
          <w:tcPr>
            <w:tcW w:w="515" w:type="dxa"/>
            <w:shd w:val="clear" w:color="auto" w:fill="FFFFFF" w:themeFill="background1"/>
            <w:textDirection w:val="btLr"/>
            <w:vAlign w:val="center"/>
          </w:tcPr>
          <w:p w14:paraId="1DF9FE70" w14:textId="77777777" w:rsidR="007B2A0D" w:rsidRPr="000E2A95" w:rsidRDefault="007B2A0D"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val="restart"/>
            <w:shd w:val="clear" w:color="auto" w:fill="FFFFFF" w:themeFill="background1"/>
            <w:vAlign w:val="center"/>
          </w:tcPr>
          <w:p w14:paraId="1AA2C337" w14:textId="77777777" w:rsidR="007B2A0D" w:rsidRPr="000E2A95" w:rsidRDefault="007B2A0D" w:rsidP="00EC30B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4.7. Eğlencelerde adabımuaşerete uygun davranır.</w:t>
            </w:r>
          </w:p>
          <w:p w14:paraId="7127D51E" w14:textId="77777777" w:rsidR="007B2A0D" w:rsidRPr="000E2A95" w:rsidRDefault="007B2A0D" w:rsidP="00EC30B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Kutlama, asker uğurlama, düğün, şenlik, müsabaka vb. etkinliklerde dikkat edilmesi gereken davranışlar üzerinde durulur.</w:t>
            </w:r>
          </w:p>
          <w:p w14:paraId="2027CC52" w14:textId="77777777" w:rsidR="007B2A0D" w:rsidRPr="000E2A95" w:rsidRDefault="007B2A0D" w:rsidP="00EC30B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Eğlencelerde ölçülü olmanın (savurganlıktan kaçınma, gürültü yapmama, trafiği engellememe</w:t>
            </w:r>
          </w:p>
          <w:p w14:paraId="31D63956" w14:textId="77777777" w:rsidR="007B2A0D" w:rsidRPr="000E2A95" w:rsidRDefault="007B2A0D" w:rsidP="00EC30BA">
            <w:pPr>
              <w:rPr>
                <w:rFonts w:cstheme="minorHAnsi"/>
                <w:color w:val="000000" w:themeColor="text1"/>
                <w:sz w:val="18"/>
                <w:szCs w:val="18"/>
              </w:rPr>
            </w:pPr>
            <w:r w:rsidRPr="000E2A95">
              <w:rPr>
                <w:rFonts w:cstheme="minorHAnsi"/>
                <w:i/>
                <w:iCs/>
                <w:color w:val="000000" w:themeColor="text1"/>
                <w:sz w:val="18"/>
                <w:szCs w:val="18"/>
              </w:rPr>
              <w:t>vb.) önemine değinilir.</w:t>
            </w:r>
          </w:p>
        </w:tc>
        <w:tc>
          <w:tcPr>
            <w:tcW w:w="1985" w:type="dxa"/>
            <w:vMerge w:val="restart"/>
            <w:shd w:val="clear" w:color="auto" w:fill="FFFFFF" w:themeFill="background1"/>
            <w:vAlign w:val="center"/>
          </w:tcPr>
          <w:p w14:paraId="02626007" w14:textId="77777777" w:rsidR="007B2A0D" w:rsidRPr="000E2A95" w:rsidRDefault="007B2A0D" w:rsidP="00084E1B">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w:t>
            </w:r>
            <w:r w:rsidR="00934BC5" w:rsidRPr="000E2A95">
              <w:rPr>
                <w:rFonts w:cstheme="minorHAnsi"/>
                <w:color w:val="000000" w:themeColor="text1"/>
                <w:sz w:val="18"/>
                <w:szCs w:val="18"/>
              </w:rPr>
              <w:t>Öz denetim, sabır</w:t>
            </w:r>
            <w:r w:rsidR="00A82569" w:rsidRPr="000E2A95">
              <w:rPr>
                <w:rFonts w:cstheme="minorHAnsi"/>
                <w:color w:val="000000" w:themeColor="text1"/>
                <w:sz w:val="18"/>
                <w:szCs w:val="18"/>
              </w:rPr>
              <w:t>, saygı</w:t>
            </w:r>
            <w:r w:rsidR="002D3DEE" w:rsidRPr="000E2A95">
              <w:rPr>
                <w:rFonts w:cstheme="minorHAnsi"/>
                <w:color w:val="000000" w:themeColor="text1"/>
                <w:sz w:val="18"/>
                <w:szCs w:val="18"/>
              </w:rPr>
              <w:t>, sorumluluk</w:t>
            </w:r>
          </w:p>
          <w:p w14:paraId="130AA079" w14:textId="77777777" w:rsidR="007B2A0D" w:rsidRPr="000E2A95" w:rsidRDefault="007B2A0D" w:rsidP="00084E1B">
            <w:pPr>
              <w:rPr>
                <w:rFonts w:cstheme="minorHAnsi"/>
                <w:color w:val="000000" w:themeColor="text1"/>
                <w:sz w:val="18"/>
                <w:szCs w:val="18"/>
              </w:rPr>
            </w:pPr>
          </w:p>
          <w:p w14:paraId="19BAF0B8" w14:textId="77777777" w:rsidR="007B2A0D" w:rsidRPr="000E2A95" w:rsidRDefault="007B2A0D" w:rsidP="00084E1B">
            <w:pPr>
              <w:rPr>
                <w:rFonts w:cstheme="minorHAnsi"/>
                <w:color w:val="000000" w:themeColor="text1"/>
                <w:sz w:val="18"/>
                <w:szCs w:val="18"/>
              </w:rPr>
            </w:pPr>
            <w:r w:rsidRPr="000E2A95">
              <w:rPr>
                <w:rFonts w:cstheme="minorHAnsi"/>
                <w:b/>
                <w:color w:val="000000" w:themeColor="text1"/>
                <w:sz w:val="18"/>
                <w:szCs w:val="18"/>
              </w:rPr>
              <w:t>Alan Becerileri:</w:t>
            </w:r>
            <w:r w:rsidR="004D242C" w:rsidRPr="000E2A95">
              <w:rPr>
                <w:rFonts w:cstheme="minorHAnsi"/>
                <w:color w:val="000000" w:themeColor="text1"/>
                <w:sz w:val="18"/>
                <w:szCs w:val="18"/>
              </w:rPr>
              <w:t xml:space="preserve"> Kültür Okuryazarlığı Becerisi</w:t>
            </w:r>
          </w:p>
        </w:tc>
        <w:tc>
          <w:tcPr>
            <w:tcW w:w="2268" w:type="dxa"/>
            <w:shd w:val="clear" w:color="auto" w:fill="FFFFFF" w:themeFill="background1"/>
            <w:vAlign w:val="center"/>
          </w:tcPr>
          <w:p w14:paraId="33B17426" w14:textId="77777777" w:rsidR="007B2A0D" w:rsidRPr="000E2A95" w:rsidRDefault="007B2A0D"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39C19D36" w14:textId="77777777" w:rsidR="007B2A0D" w:rsidRPr="000E2A95" w:rsidRDefault="007B2A0D"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vAlign w:val="center"/>
          </w:tcPr>
          <w:p w14:paraId="53B8FE6D" w14:textId="77777777" w:rsidR="007B2A0D" w:rsidRPr="000E2A95" w:rsidRDefault="007B2A0D" w:rsidP="00084E1B">
            <w:pPr>
              <w:jc w:val="center"/>
              <w:rPr>
                <w:rFonts w:cstheme="minorHAnsi"/>
                <w:b/>
                <w:color w:val="000000" w:themeColor="text1"/>
                <w:sz w:val="18"/>
                <w:szCs w:val="18"/>
              </w:rPr>
            </w:pPr>
          </w:p>
        </w:tc>
      </w:tr>
      <w:tr w:rsidR="005411AE" w:rsidRPr="000E2A95" w14:paraId="0B4C1AA1" w14:textId="77777777" w:rsidTr="000E2A95">
        <w:trPr>
          <w:cantSplit/>
          <w:trHeight w:val="2237"/>
        </w:trPr>
        <w:tc>
          <w:tcPr>
            <w:tcW w:w="564" w:type="dxa"/>
            <w:vMerge/>
            <w:shd w:val="clear" w:color="auto" w:fill="FFFFFF" w:themeFill="background1"/>
          </w:tcPr>
          <w:p w14:paraId="1DD87FF2" w14:textId="77777777" w:rsidR="007B2A0D" w:rsidRPr="000E2A95" w:rsidRDefault="007B2A0D" w:rsidP="00084E1B">
            <w:pPr>
              <w:rPr>
                <w:rFonts w:cstheme="minorHAnsi"/>
                <w:color w:val="000000" w:themeColor="text1"/>
                <w:sz w:val="18"/>
                <w:szCs w:val="18"/>
              </w:rPr>
            </w:pPr>
          </w:p>
        </w:tc>
        <w:tc>
          <w:tcPr>
            <w:tcW w:w="515" w:type="dxa"/>
            <w:shd w:val="clear" w:color="auto" w:fill="FFFFFF" w:themeFill="background1"/>
            <w:textDirection w:val="btLr"/>
            <w:vAlign w:val="center"/>
          </w:tcPr>
          <w:p w14:paraId="15B122C9" w14:textId="77777777" w:rsidR="007B2A0D" w:rsidRPr="000E2A95" w:rsidRDefault="00793F61"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9-13</w:t>
            </w:r>
            <w:r w:rsidR="00EB02AC" w:rsidRPr="000E2A95">
              <w:rPr>
                <w:rFonts w:cstheme="minorHAnsi"/>
                <w:b/>
                <w:color w:val="000000" w:themeColor="text1"/>
                <w:sz w:val="18"/>
                <w:szCs w:val="18"/>
              </w:rPr>
              <w:t xml:space="preserve"> Mart</w:t>
            </w:r>
          </w:p>
        </w:tc>
        <w:tc>
          <w:tcPr>
            <w:tcW w:w="515" w:type="dxa"/>
            <w:shd w:val="clear" w:color="auto" w:fill="FFFFFF" w:themeFill="background1"/>
            <w:textDirection w:val="btLr"/>
            <w:vAlign w:val="center"/>
          </w:tcPr>
          <w:p w14:paraId="47903184" w14:textId="77777777" w:rsidR="007B2A0D" w:rsidRPr="000E2A95" w:rsidRDefault="007B2A0D" w:rsidP="00084E1B">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shd w:val="clear" w:color="auto" w:fill="FFFFFF" w:themeFill="background1"/>
            <w:vAlign w:val="center"/>
          </w:tcPr>
          <w:p w14:paraId="01C86D26" w14:textId="77777777" w:rsidR="007B2A0D" w:rsidRPr="000E2A95" w:rsidRDefault="007B2A0D" w:rsidP="00084E1B">
            <w:pPr>
              <w:rPr>
                <w:rFonts w:cstheme="minorHAnsi"/>
                <w:b/>
                <w:color w:val="000000" w:themeColor="text1"/>
                <w:sz w:val="18"/>
                <w:szCs w:val="18"/>
              </w:rPr>
            </w:pPr>
          </w:p>
        </w:tc>
        <w:tc>
          <w:tcPr>
            <w:tcW w:w="1985" w:type="dxa"/>
            <w:vMerge/>
            <w:shd w:val="clear" w:color="auto" w:fill="FFFFFF" w:themeFill="background1"/>
            <w:vAlign w:val="center"/>
          </w:tcPr>
          <w:p w14:paraId="010FF644" w14:textId="77777777" w:rsidR="007B2A0D" w:rsidRPr="000E2A95" w:rsidRDefault="007B2A0D" w:rsidP="00084E1B">
            <w:pPr>
              <w:rPr>
                <w:rFonts w:cstheme="minorHAnsi"/>
                <w:color w:val="000000" w:themeColor="text1"/>
                <w:sz w:val="18"/>
                <w:szCs w:val="18"/>
              </w:rPr>
            </w:pPr>
          </w:p>
        </w:tc>
        <w:tc>
          <w:tcPr>
            <w:tcW w:w="2268" w:type="dxa"/>
            <w:shd w:val="clear" w:color="auto" w:fill="FFFFFF" w:themeFill="background1"/>
            <w:vAlign w:val="center"/>
          </w:tcPr>
          <w:p w14:paraId="5C674FAB" w14:textId="77777777" w:rsidR="007B2A0D" w:rsidRPr="000E2A95" w:rsidRDefault="007B2A0D" w:rsidP="00084E1B">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0268301B" w14:textId="77777777" w:rsidR="007B2A0D" w:rsidRPr="000E2A95" w:rsidRDefault="007B2A0D" w:rsidP="00084E1B">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shd w:val="clear" w:color="auto" w:fill="FFFFFF" w:themeFill="background1"/>
            <w:vAlign w:val="center"/>
          </w:tcPr>
          <w:p w14:paraId="720A2C22" w14:textId="77777777" w:rsidR="007B2A0D" w:rsidRPr="000E2A95" w:rsidRDefault="007B2A0D" w:rsidP="00084E1B">
            <w:pPr>
              <w:jc w:val="center"/>
              <w:rPr>
                <w:rFonts w:cstheme="minorHAnsi"/>
                <w:b/>
                <w:color w:val="000000" w:themeColor="text1"/>
                <w:sz w:val="18"/>
                <w:szCs w:val="18"/>
              </w:rPr>
            </w:pPr>
            <w:r w:rsidRPr="000E2A95">
              <w:rPr>
                <w:rFonts w:cstheme="minorHAnsi"/>
                <w:b/>
                <w:color w:val="000000" w:themeColor="text1"/>
                <w:sz w:val="18"/>
                <w:szCs w:val="18"/>
              </w:rPr>
              <w:t>12 Mart İstiklal Marşı’nın Kabulü</w:t>
            </w:r>
          </w:p>
        </w:tc>
      </w:tr>
      <w:tr w:rsidR="005411AE" w:rsidRPr="000E2A95" w14:paraId="140E846D" w14:textId="77777777" w:rsidTr="000E2A95">
        <w:trPr>
          <w:cantSplit/>
          <w:trHeight w:val="1385"/>
        </w:trPr>
        <w:tc>
          <w:tcPr>
            <w:tcW w:w="564" w:type="dxa"/>
            <w:vMerge/>
            <w:shd w:val="clear" w:color="auto" w:fill="FFFFFF" w:themeFill="background1"/>
          </w:tcPr>
          <w:p w14:paraId="01A649DD" w14:textId="77777777" w:rsidR="00793F61" w:rsidRPr="000E2A95" w:rsidRDefault="00793F61" w:rsidP="00793F61">
            <w:pPr>
              <w:rPr>
                <w:rFonts w:cstheme="minorHAnsi"/>
                <w:color w:val="000000" w:themeColor="text1"/>
                <w:sz w:val="18"/>
                <w:szCs w:val="18"/>
              </w:rPr>
            </w:pPr>
          </w:p>
        </w:tc>
        <w:tc>
          <w:tcPr>
            <w:tcW w:w="515" w:type="dxa"/>
            <w:shd w:val="clear" w:color="auto" w:fill="FFFFFF" w:themeFill="background1"/>
            <w:textDirection w:val="btLr"/>
            <w:vAlign w:val="center"/>
          </w:tcPr>
          <w:p w14:paraId="636C5FAD" w14:textId="77777777" w:rsidR="00793F61" w:rsidRPr="000E2A95" w:rsidRDefault="00793F61" w:rsidP="00793F61">
            <w:pPr>
              <w:ind w:left="113" w:right="113"/>
              <w:jc w:val="center"/>
              <w:rPr>
                <w:rFonts w:cstheme="minorHAnsi"/>
                <w:b/>
                <w:color w:val="000000" w:themeColor="text1"/>
                <w:sz w:val="18"/>
                <w:szCs w:val="18"/>
              </w:rPr>
            </w:pPr>
            <w:r w:rsidRPr="000E2A95">
              <w:rPr>
                <w:rFonts w:cstheme="minorHAnsi"/>
                <w:b/>
                <w:color w:val="000000" w:themeColor="text1"/>
                <w:sz w:val="18"/>
                <w:szCs w:val="18"/>
              </w:rPr>
              <w:t>17-21 Mart</w:t>
            </w:r>
          </w:p>
        </w:tc>
        <w:tc>
          <w:tcPr>
            <w:tcW w:w="515" w:type="dxa"/>
            <w:shd w:val="clear" w:color="auto" w:fill="FFFFFF" w:themeFill="background1"/>
            <w:textDirection w:val="btLr"/>
            <w:vAlign w:val="center"/>
          </w:tcPr>
          <w:p w14:paraId="4F9F591F" w14:textId="77777777" w:rsidR="00793F61" w:rsidRPr="000E2A95" w:rsidRDefault="00793F61" w:rsidP="00793F61">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7180" w:type="dxa"/>
            <w:gridSpan w:val="2"/>
            <w:shd w:val="clear" w:color="auto" w:fill="FFFFFF" w:themeFill="background1"/>
            <w:vAlign w:val="center"/>
          </w:tcPr>
          <w:p w14:paraId="2F2AE76F" w14:textId="77777777" w:rsidR="00793F61" w:rsidRPr="000E2A95" w:rsidRDefault="00793F61" w:rsidP="00793F61">
            <w:pPr>
              <w:jc w:val="center"/>
              <w:rPr>
                <w:rFonts w:cstheme="minorHAnsi"/>
                <w:color w:val="000000" w:themeColor="text1"/>
                <w:sz w:val="18"/>
                <w:szCs w:val="18"/>
              </w:rPr>
            </w:pPr>
            <w:r w:rsidRPr="000E2A95">
              <w:rPr>
                <w:rFonts w:cstheme="minorHAnsi"/>
                <w:b/>
                <w:color w:val="000000" w:themeColor="text1"/>
                <w:sz w:val="18"/>
                <w:szCs w:val="18"/>
              </w:rPr>
              <w:t>16-20 Mart Ara Tatil</w:t>
            </w:r>
          </w:p>
        </w:tc>
        <w:tc>
          <w:tcPr>
            <w:tcW w:w="4252" w:type="dxa"/>
            <w:gridSpan w:val="2"/>
            <w:shd w:val="clear" w:color="auto" w:fill="FFFFFF" w:themeFill="background1"/>
            <w:vAlign w:val="center"/>
          </w:tcPr>
          <w:p w14:paraId="1BFD59C1" w14:textId="77777777" w:rsidR="00793F61" w:rsidRPr="000E2A95" w:rsidRDefault="00793F61" w:rsidP="00793F61">
            <w:pPr>
              <w:jc w:val="center"/>
              <w:rPr>
                <w:rFonts w:cstheme="minorHAnsi"/>
                <w:color w:val="000000" w:themeColor="text1"/>
                <w:sz w:val="18"/>
                <w:szCs w:val="18"/>
              </w:rPr>
            </w:pPr>
            <w:r w:rsidRPr="000E2A95">
              <w:rPr>
                <w:rFonts w:cstheme="minorHAnsi"/>
                <w:b/>
                <w:color w:val="000000" w:themeColor="text1"/>
                <w:sz w:val="18"/>
                <w:szCs w:val="18"/>
              </w:rPr>
              <w:t>20-21-22 Mart Ramazan Bayramı</w:t>
            </w:r>
          </w:p>
        </w:tc>
        <w:tc>
          <w:tcPr>
            <w:tcW w:w="2137" w:type="dxa"/>
            <w:shd w:val="clear" w:color="auto" w:fill="FFFFFF" w:themeFill="background1"/>
            <w:vAlign w:val="center"/>
          </w:tcPr>
          <w:p w14:paraId="6168FF14" w14:textId="77777777" w:rsidR="00793F61" w:rsidRPr="000E2A95" w:rsidRDefault="00793F61" w:rsidP="00793F61">
            <w:pPr>
              <w:spacing w:line="320" w:lineRule="exact"/>
              <w:jc w:val="center"/>
              <w:rPr>
                <w:rFonts w:cstheme="minorHAnsi"/>
                <w:b/>
                <w:color w:val="000000" w:themeColor="text1"/>
                <w:sz w:val="18"/>
                <w:szCs w:val="18"/>
              </w:rPr>
            </w:pPr>
            <w:r w:rsidRPr="000E2A95">
              <w:rPr>
                <w:rFonts w:cstheme="minorHAnsi"/>
                <w:b/>
                <w:color w:val="000000" w:themeColor="text1"/>
                <w:sz w:val="18"/>
                <w:szCs w:val="18"/>
              </w:rPr>
              <w:t>18 Mart Çanakkale Zaferi ve Şehitleri Anma Günü</w:t>
            </w:r>
          </w:p>
        </w:tc>
      </w:tr>
      <w:tr w:rsidR="005411AE" w:rsidRPr="000E2A95" w14:paraId="7FE4A904" w14:textId="77777777" w:rsidTr="000E2A95">
        <w:trPr>
          <w:cantSplit/>
          <w:trHeight w:val="2531"/>
        </w:trPr>
        <w:tc>
          <w:tcPr>
            <w:tcW w:w="564" w:type="dxa"/>
            <w:vMerge/>
            <w:shd w:val="clear" w:color="auto" w:fill="FFFFFF" w:themeFill="background1"/>
          </w:tcPr>
          <w:p w14:paraId="0BFAFB21" w14:textId="77777777" w:rsidR="00744C5D" w:rsidRPr="000E2A95" w:rsidRDefault="00744C5D" w:rsidP="00744C5D">
            <w:pPr>
              <w:rPr>
                <w:rFonts w:cstheme="minorHAnsi"/>
                <w:color w:val="000000" w:themeColor="text1"/>
                <w:sz w:val="18"/>
                <w:szCs w:val="18"/>
              </w:rPr>
            </w:pPr>
          </w:p>
        </w:tc>
        <w:tc>
          <w:tcPr>
            <w:tcW w:w="515" w:type="dxa"/>
            <w:shd w:val="clear" w:color="auto" w:fill="FFFFFF" w:themeFill="background1"/>
            <w:textDirection w:val="btLr"/>
            <w:vAlign w:val="center"/>
          </w:tcPr>
          <w:p w14:paraId="3680D6F0" w14:textId="77777777" w:rsidR="00744C5D" w:rsidRPr="000E2A95" w:rsidRDefault="001B2596" w:rsidP="00744C5D">
            <w:pPr>
              <w:ind w:left="113" w:right="113"/>
              <w:jc w:val="center"/>
              <w:rPr>
                <w:rFonts w:cstheme="minorHAnsi"/>
                <w:b/>
                <w:color w:val="000000" w:themeColor="text1"/>
                <w:sz w:val="18"/>
                <w:szCs w:val="18"/>
              </w:rPr>
            </w:pPr>
            <w:r w:rsidRPr="000E2A95">
              <w:rPr>
                <w:rFonts w:cstheme="minorHAnsi"/>
                <w:b/>
                <w:color w:val="000000" w:themeColor="text1"/>
                <w:sz w:val="18"/>
                <w:szCs w:val="18"/>
              </w:rPr>
              <w:t>23-27</w:t>
            </w:r>
            <w:r w:rsidR="00744C5D" w:rsidRPr="000E2A95">
              <w:rPr>
                <w:rFonts w:cstheme="minorHAnsi"/>
                <w:b/>
                <w:color w:val="000000" w:themeColor="text1"/>
                <w:sz w:val="18"/>
                <w:szCs w:val="18"/>
              </w:rPr>
              <w:t xml:space="preserve"> Mart</w:t>
            </w:r>
          </w:p>
        </w:tc>
        <w:tc>
          <w:tcPr>
            <w:tcW w:w="515" w:type="dxa"/>
            <w:shd w:val="clear" w:color="auto" w:fill="FFFFFF" w:themeFill="background1"/>
            <w:textDirection w:val="btLr"/>
            <w:vAlign w:val="center"/>
          </w:tcPr>
          <w:p w14:paraId="07C286A3" w14:textId="77777777" w:rsidR="00744C5D" w:rsidRPr="000E2A95" w:rsidRDefault="00744C5D" w:rsidP="00744C5D">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shd w:val="clear" w:color="auto" w:fill="FFFFFF" w:themeFill="background1"/>
            <w:vAlign w:val="center"/>
          </w:tcPr>
          <w:p w14:paraId="4CB3DFB3" w14:textId="77777777" w:rsidR="00793F61" w:rsidRPr="000E2A95" w:rsidRDefault="00793F61" w:rsidP="00793F61">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4.8. Bayramlar ve anma günlerinde adabımuaşerete uygun davranır.</w:t>
            </w:r>
          </w:p>
          <w:p w14:paraId="2B99B09E" w14:textId="77777777" w:rsidR="00793F61" w:rsidRPr="000E2A95" w:rsidRDefault="00793F61" w:rsidP="00793F61">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Dinî bayramlarla ilgili örf ve adetlerin (kabir, eş dost ve akraba ziyareti; izzet ve ikram; çocukları sevindirme; hediyeleşme vb.) önemi vurgulanır.</w:t>
            </w:r>
          </w:p>
          <w:p w14:paraId="42196807" w14:textId="77777777" w:rsidR="00744C5D" w:rsidRPr="000E2A95" w:rsidRDefault="00793F61" w:rsidP="00793F61">
            <w:pPr>
              <w:rPr>
                <w:rFonts w:cstheme="minorHAnsi"/>
                <w:b/>
                <w:color w:val="000000" w:themeColor="text1"/>
                <w:sz w:val="18"/>
                <w:szCs w:val="18"/>
              </w:rPr>
            </w:pPr>
            <w:r w:rsidRPr="000E2A95">
              <w:rPr>
                <w:rFonts w:cstheme="minorHAnsi"/>
                <w:i/>
                <w:iCs/>
                <w:color w:val="000000" w:themeColor="text1"/>
                <w:sz w:val="18"/>
                <w:szCs w:val="18"/>
              </w:rPr>
              <w:t>b) Millî bayramlar ve anma günlerinde birlik ve beraberliğin önemi vurgulanır.</w:t>
            </w:r>
          </w:p>
        </w:tc>
        <w:tc>
          <w:tcPr>
            <w:tcW w:w="1985" w:type="dxa"/>
            <w:shd w:val="clear" w:color="auto" w:fill="FFFFFF" w:themeFill="background1"/>
            <w:vAlign w:val="center"/>
          </w:tcPr>
          <w:p w14:paraId="63B8AB15" w14:textId="77777777" w:rsidR="00793F61" w:rsidRPr="000E2A95" w:rsidRDefault="00793F61" w:rsidP="00793F61">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Dostluk, vatanseverlik</w:t>
            </w:r>
          </w:p>
          <w:p w14:paraId="3E883CF7" w14:textId="77777777" w:rsidR="00793F61" w:rsidRPr="000E2A95" w:rsidRDefault="00793F61" w:rsidP="00793F61">
            <w:pPr>
              <w:rPr>
                <w:rFonts w:cstheme="minorHAnsi"/>
                <w:color w:val="000000" w:themeColor="text1"/>
                <w:sz w:val="18"/>
                <w:szCs w:val="18"/>
              </w:rPr>
            </w:pPr>
          </w:p>
          <w:p w14:paraId="0B979EA2" w14:textId="77777777" w:rsidR="00744C5D" w:rsidRPr="000E2A95" w:rsidRDefault="00793F61" w:rsidP="00793F61">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Kültür Okuryazarlığı Becerisi</w:t>
            </w:r>
          </w:p>
        </w:tc>
        <w:tc>
          <w:tcPr>
            <w:tcW w:w="2268" w:type="dxa"/>
            <w:shd w:val="clear" w:color="auto" w:fill="FFFFFF" w:themeFill="background1"/>
            <w:vAlign w:val="center"/>
          </w:tcPr>
          <w:p w14:paraId="52AD6A97" w14:textId="77777777" w:rsidR="00744C5D" w:rsidRPr="000E2A95" w:rsidRDefault="00744C5D" w:rsidP="00744C5D">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61DF1678" w14:textId="77777777" w:rsidR="00744C5D" w:rsidRPr="000E2A95" w:rsidRDefault="00744C5D" w:rsidP="00744C5D">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137" w:type="dxa"/>
            <w:tcBorders>
              <w:bottom w:val="single" w:sz="12" w:space="0" w:color="auto"/>
            </w:tcBorders>
            <w:shd w:val="clear" w:color="auto" w:fill="FFFFFF" w:themeFill="background1"/>
            <w:vAlign w:val="center"/>
          </w:tcPr>
          <w:p w14:paraId="466DDDD9" w14:textId="77777777" w:rsidR="00744C5D" w:rsidRPr="000E2A95" w:rsidRDefault="00744C5D" w:rsidP="00744C5D">
            <w:pPr>
              <w:jc w:val="center"/>
              <w:rPr>
                <w:rFonts w:cstheme="minorHAnsi"/>
                <w:b/>
                <w:color w:val="000000" w:themeColor="text1"/>
                <w:sz w:val="18"/>
                <w:szCs w:val="18"/>
              </w:rPr>
            </w:pPr>
          </w:p>
        </w:tc>
      </w:tr>
    </w:tbl>
    <w:p w14:paraId="023500D5" w14:textId="77777777" w:rsidR="00B030DF" w:rsidRPr="000E2A95" w:rsidRDefault="00B030DF" w:rsidP="00B030DF">
      <w:pPr>
        <w:rPr>
          <w:rFonts w:cstheme="minorHAnsi"/>
          <w:color w:val="000000" w:themeColor="text1"/>
          <w:sz w:val="18"/>
          <w:szCs w:val="18"/>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6"/>
        <w:gridCol w:w="517"/>
        <w:gridCol w:w="517"/>
        <w:gridCol w:w="5189"/>
        <w:gridCol w:w="1985"/>
        <w:gridCol w:w="2410"/>
        <w:gridCol w:w="1984"/>
        <w:gridCol w:w="2071"/>
      </w:tblGrid>
      <w:tr w:rsidR="005411AE" w:rsidRPr="000E2A95" w14:paraId="72A652E8" w14:textId="77777777" w:rsidTr="000E2A95">
        <w:trPr>
          <w:cantSplit/>
          <w:trHeight w:val="961"/>
          <w:jc w:val="center"/>
        </w:trPr>
        <w:tc>
          <w:tcPr>
            <w:tcW w:w="566" w:type="dxa"/>
            <w:shd w:val="clear" w:color="auto" w:fill="FFFFFF" w:themeFill="background1"/>
            <w:textDirection w:val="btLr"/>
            <w:vAlign w:val="center"/>
          </w:tcPr>
          <w:p w14:paraId="466DA0F4"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7" w:type="dxa"/>
            <w:shd w:val="clear" w:color="auto" w:fill="FFFFFF" w:themeFill="background1"/>
            <w:textDirection w:val="btLr"/>
            <w:vAlign w:val="center"/>
          </w:tcPr>
          <w:p w14:paraId="76C4859C"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7" w:type="dxa"/>
            <w:shd w:val="clear" w:color="auto" w:fill="FFFFFF" w:themeFill="background1"/>
            <w:textDirection w:val="btLr"/>
            <w:vAlign w:val="center"/>
          </w:tcPr>
          <w:p w14:paraId="6C46A1C3"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89" w:type="dxa"/>
            <w:shd w:val="clear" w:color="auto" w:fill="FFFFFF" w:themeFill="background1"/>
            <w:vAlign w:val="center"/>
          </w:tcPr>
          <w:p w14:paraId="6CB8ABD9"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1985" w:type="dxa"/>
            <w:shd w:val="clear" w:color="auto" w:fill="FFFFFF" w:themeFill="background1"/>
            <w:vAlign w:val="center"/>
          </w:tcPr>
          <w:p w14:paraId="03A5A75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05113954"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410" w:type="dxa"/>
            <w:shd w:val="clear" w:color="auto" w:fill="FFFFFF" w:themeFill="background1"/>
            <w:vAlign w:val="center"/>
          </w:tcPr>
          <w:p w14:paraId="00D11001"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6F5FAA9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4" w:type="dxa"/>
            <w:shd w:val="clear" w:color="auto" w:fill="FFFFFF" w:themeFill="background1"/>
            <w:vAlign w:val="center"/>
          </w:tcPr>
          <w:p w14:paraId="44202D7C"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2071" w:type="dxa"/>
            <w:shd w:val="clear" w:color="auto" w:fill="FFFFFF" w:themeFill="background1"/>
            <w:vAlign w:val="center"/>
          </w:tcPr>
          <w:p w14:paraId="217DD021"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22703E8F" w14:textId="77777777" w:rsidTr="000E2A95">
        <w:trPr>
          <w:cantSplit/>
          <w:trHeight w:val="675"/>
          <w:jc w:val="center"/>
        </w:trPr>
        <w:tc>
          <w:tcPr>
            <w:tcW w:w="566" w:type="dxa"/>
            <w:vMerge w:val="restart"/>
            <w:shd w:val="clear" w:color="auto" w:fill="FFFFFF" w:themeFill="background1"/>
            <w:textDirection w:val="btLr"/>
            <w:vAlign w:val="center"/>
          </w:tcPr>
          <w:p w14:paraId="71C79513" w14:textId="77777777" w:rsidR="000E7416" w:rsidRPr="000E2A95" w:rsidRDefault="001B2596" w:rsidP="005E6139">
            <w:pPr>
              <w:ind w:left="113" w:right="113"/>
              <w:jc w:val="center"/>
              <w:rPr>
                <w:rFonts w:cstheme="minorHAnsi"/>
                <w:b/>
                <w:color w:val="000000" w:themeColor="text1"/>
                <w:sz w:val="18"/>
                <w:szCs w:val="18"/>
              </w:rPr>
            </w:pPr>
            <w:r w:rsidRPr="000E2A95">
              <w:rPr>
                <w:rFonts w:cstheme="minorHAnsi"/>
                <w:b/>
                <w:color w:val="000000" w:themeColor="text1"/>
                <w:sz w:val="18"/>
                <w:szCs w:val="18"/>
              </w:rPr>
              <w:t>NİSAN</w:t>
            </w:r>
          </w:p>
        </w:tc>
        <w:tc>
          <w:tcPr>
            <w:tcW w:w="14673" w:type="dxa"/>
            <w:gridSpan w:val="7"/>
            <w:shd w:val="clear" w:color="auto" w:fill="FFFFFF" w:themeFill="background1"/>
            <w:vAlign w:val="center"/>
          </w:tcPr>
          <w:p w14:paraId="10AEF16B" w14:textId="77777777" w:rsidR="000E7416" w:rsidRPr="000E2A95" w:rsidRDefault="000E7416" w:rsidP="005E6139">
            <w:pPr>
              <w:rPr>
                <w:rFonts w:cstheme="minorHAnsi"/>
                <w:b/>
                <w:color w:val="000000" w:themeColor="text1"/>
                <w:sz w:val="18"/>
                <w:szCs w:val="18"/>
              </w:rPr>
            </w:pPr>
            <w:r w:rsidRPr="000E2A95">
              <w:rPr>
                <w:rFonts w:cstheme="minorHAnsi"/>
                <w:b/>
                <w:color w:val="000000" w:themeColor="text1"/>
                <w:sz w:val="18"/>
                <w:szCs w:val="18"/>
              </w:rPr>
              <w:t>5. ÜNİTE: İLETİŞİMDE, TEKNOLOJİ VE SOSYAL MEDYA KULLANIMINDA ADABIMUAŞERET</w:t>
            </w:r>
          </w:p>
        </w:tc>
      </w:tr>
      <w:tr w:rsidR="005411AE" w:rsidRPr="000E2A95" w14:paraId="4DA457D5" w14:textId="77777777" w:rsidTr="000E2A95">
        <w:trPr>
          <w:cantSplit/>
          <w:trHeight w:val="2094"/>
          <w:jc w:val="center"/>
        </w:trPr>
        <w:tc>
          <w:tcPr>
            <w:tcW w:w="566" w:type="dxa"/>
            <w:vMerge/>
            <w:shd w:val="clear" w:color="auto" w:fill="FFFFFF" w:themeFill="background1"/>
            <w:textDirection w:val="btLr"/>
            <w:vAlign w:val="center"/>
          </w:tcPr>
          <w:p w14:paraId="471CBFA0" w14:textId="77777777" w:rsidR="00E53A2A" w:rsidRPr="000E2A95" w:rsidRDefault="00E53A2A" w:rsidP="00E53A2A">
            <w:pPr>
              <w:ind w:left="113" w:right="113"/>
              <w:jc w:val="center"/>
              <w:rPr>
                <w:rFonts w:cstheme="minorHAnsi"/>
                <w:b/>
                <w:color w:val="000000" w:themeColor="text1"/>
                <w:sz w:val="18"/>
                <w:szCs w:val="18"/>
              </w:rPr>
            </w:pPr>
          </w:p>
        </w:tc>
        <w:tc>
          <w:tcPr>
            <w:tcW w:w="517" w:type="dxa"/>
            <w:shd w:val="clear" w:color="auto" w:fill="FFFFFF" w:themeFill="background1"/>
            <w:textDirection w:val="btLr"/>
            <w:vAlign w:val="center"/>
          </w:tcPr>
          <w:p w14:paraId="34F04880"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30 Mart - 3 Nisan</w:t>
            </w:r>
          </w:p>
        </w:tc>
        <w:tc>
          <w:tcPr>
            <w:tcW w:w="517" w:type="dxa"/>
            <w:shd w:val="clear" w:color="auto" w:fill="FFFFFF" w:themeFill="background1"/>
            <w:textDirection w:val="btLr"/>
            <w:vAlign w:val="center"/>
          </w:tcPr>
          <w:p w14:paraId="011A1525"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shd w:val="clear" w:color="auto" w:fill="FFFFFF" w:themeFill="background1"/>
            <w:vAlign w:val="center"/>
          </w:tcPr>
          <w:p w14:paraId="60A9DA39" w14:textId="77777777" w:rsidR="00E53A2A" w:rsidRPr="000E2A95" w:rsidRDefault="00E53A2A" w:rsidP="00E53A2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5.1. Kişiler arası iletişimde adabımuaşerete uygun davranır.</w:t>
            </w:r>
          </w:p>
          <w:p w14:paraId="6F2595DF" w14:textId="77777777" w:rsidR="00E53A2A" w:rsidRPr="000E2A95" w:rsidRDefault="00E53A2A" w:rsidP="00E53A2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Konuşma, dinleme, hitap, selamlama, tokalaşma, tanışma ve tanıştırmadaki nezaket kurallarına yer verilir.</w:t>
            </w:r>
          </w:p>
        </w:tc>
        <w:tc>
          <w:tcPr>
            <w:tcW w:w="1985" w:type="dxa"/>
            <w:shd w:val="clear" w:color="auto" w:fill="FFFFFF" w:themeFill="background1"/>
            <w:vAlign w:val="center"/>
          </w:tcPr>
          <w:p w14:paraId="0FF3772A" w14:textId="77777777" w:rsidR="00E53A2A" w:rsidRPr="000E2A95" w:rsidRDefault="00E53A2A" w:rsidP="00E53A2A">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Sabır, dürüstlük, öz denetim, saygı, sorumluluk</w:t>
            </w:r>
          </w:p>
          <w:p w14:paraId="0A2F3025" w14:textId="77777777" w:rsidR="00E53A2A" w:rsidRPr="000E2A95" w:rsidRDefault="00E53A2A" w:rsidP="00E53A2A">
            <w:pPr>
              <w:rPr>
                <w:rFonts w:cstheme="minorHAnsi"/>
                <w:color w:val="000000" w:themeColor="text1"/>
                <w:sz w:val="18"/>
                <w:szCs w:val="18"/>
              </w:rPr>
            </w:pPr>
          </w:p>
          <w:p w14:paraId="4F56C386" w14:textId="77777777" w:rsidR="00E53A2A" w:rsidRPr="000E2A95" w:rsidRDefault="00E53A2A" w:rsidP="00E53A2A">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İletişim Becerisi</w:t>
            </w:r>
          </w:p>
        </w:tc>
        <w:tc>
          <w:tcPr>
            <w:tcW w:w="2410" w:type="dxa"/>
            <w:shd w:val="clear" w:color="auto" w:fill="FFFFFF" w:themeFill="background1"/>
            <w:vAlign w:val="center"/>
          </w:tcPr>
          <w:p w14:paraId="4E97BB7A"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2E002252"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071" w:type="dxa"/>
            <w:tcBorders>
              <w:bottom w:val="single" w:sz="12" w:space="0" w:color="auto"/>
            </w:tcBorders>
            <w:shd w:val="clear" w:color="auto" w:fill="FFFFFF" w:themeFill="background1"/>
            <w:vAlign w:val="center"/>
          </w:tcPr>
          <w:p w14:paraId="563165F3" w14:textId="77777777" w:rsidR="00E53A2A" w:rsidRPr="000E2A95" w:rsidRDefault="00E53A2A" w:rsidP="00E53A2A">
            <w:pPr>
              <w:jc w:val="center"/>
              <w:rPr>
                <w:rFonts w:cstheme="minorHAnsi"/>
                <w:b/>
                <w:color w:val="000000" w:themeColor="text1"/>
                <w:sz w:val="18"/>
                <w:szCs w:val="18"/>
              </w:rPr>
            </w:pPr>
            <w:r w:rsidRPr="000E2A95">
              <w:rPr>
                <w:rFonts w:cstheme="minorHAnsi"/>
                <w:b/>
                <w:color w:val="000000" w:themeColor="text1"/>
                <w:sz w:val="18"/>
                <w:szCs w:val="18"/>
              </w:rPr>
              <w:t xml:space="preserve">II. Dönem </w:t>
            </w:r>
          </w:p>
          <w:p w14:paraId="40210407" w14:textId="77777777" w:rsidR="00E53A2A" w:rsidRPr="000E2A95" w:rsidRDefault="00E53A2A" w:rsidP="00E53A2A">
            <w:pPr>
              <w:jc w:val="center"/>
              <w:rPr>
                <w:rFonts w:cstheme="minorHAnsi"/>
                <w:b/>
                <w:color w:val="000000" w:themeColor="text1"/>
                <w:sz w:val="18"/>
                <w:szCs w:val="18"/>
              </w:rPr>
            </w:pPr>
            <w:r w:rsidRPr="000E2A95">
              <w:rPr>
                <w:rFonts w:cstheme="minorHAnsi"/>
                <w:b/>
                <w:color w:val="000000" w:themeColor="text1"/>
                <w:sz w:val="18"/>
                <w:szCs w:val="18"/>
              </w:rPr>
              <w:t>I. Yazılı</w:t>
            </w:r>
          </w:p>
        </w:tc>
      </w:tr>
      <w:tr w:rsidR="005411AE" w:rsidRPr="000E2A95" w14:paraId="2B809245" w14:textId="77777777" w:rsidTr="000E2A95">
        <w:trPr>
          <w:cantSplit/>
          <w:trHeight w:val="2107"/>
          <w:jc w:val="center"/>
        </w:trPr>
        <w:tc>
          <w:tcPr>
            <w:tcW w:w="566" w:type="dxa"/>
            <w:vMerge/>
            <w:shd w:val="clear" w:color="auto" w:fill="FFFFFF" w:themeFill="background1"/>
          </w:tcPr>
          <w:p w14:paraId="34CA77AC" w14:textId="77777777" w:rsidR="00E53A2A" w:rsidRPr="000E2A95" w:rsidRDefault="00E53A2A" w:rsidP="00E53A2A">
            <w:pPr>
              <w:rPr>
                <w:rFonts w:cstheme="minorHAnsi"/>
                <w:color w:val="000000" w:themeColor="text1"/>
                <w:sz w:val="18"/>
                <w:szCs w:val="18"/>
              </w:rPr>
            </w:pPr>
          </w:p>
        </w:tc>
        <w:tc>
          <w:tcPr>
            <w:tcW w:w="517" w:type="dxa"/>
            <w:tcBorders>
              <w:bottom w:val="single" w:sz="12" w:space="0" w:color="auto"/>
            </w:tcBorders>
            <w:shd w:val="clear" w:color="auto" w:fill="FFFFFF" w:themeFill="background1"/>
            <w:textDirection w:val="btLr"/>
            <w:vAlign w:val="center"/>
          </w:tcPr>
          <w:p w14:paraId="565DCD89"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6-10 Nisan</w:t>
            </w:r>
          </w:p>
        </w:tc>
        <w:tc>
          <w:tcPr>
            <w:tcW w:w="517" w:type="dxa"/>
            <w:tcBorders>
              <w:bottom w:val="single" w:sz="12" w:space="0" w:color="auto"/>
            </w:tcBorders>
            <w:shd w:val="clear" w:color="auto" w:fill="FFFFFF" w:themeFill="background1"/>
            <w:textDirection w:val="btLr"/>
            <w:vAlign w:val="center"/>
          </w:tcPr>
          <w:p w14:paraId="67A2E89E"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tcBorders>
              <w:bottom w:val="single" w:sz="12" w:space="0" w:color="auto"/>
            </w:tcBorders>
            <w:shd w:val="clear" w:color="auto" w:fill="FFFFFF" w:themeFill="background1"/>
            <w:vAlign w:val="center"/>
          </w:tcPr>
          <w:p w14:paraId="6FC2EC28" w14:textId="77777777" w:rsidR="00E53A2A" w:rsidRPr="000E2A95" w:rsidRDefault="00E53A2A" w:rsidP="00E53A2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5.1. Kişiler arası iletişimde adabımuaşerete uygun davranır.</w:t>
            </w:r>
          </w:p>
          <w:p w14:paraId="23EAB6EA" w14:textId="77777777" w:rsidR="00E53A2A" w:rsidRPr="000E2A95" w:rsidRDefault="00E53A2A" w:rsidP="00E53A2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Kişiler arası ilişkilerde yumuşak huylu, alçak gönüllü, anlayışlı, güler yüzlü, affedici olma ve özür dilemenin önemi üzerinde durulur.</w:t>
            </w:r>
          </w:p>
        </w:tc>
        <w:tc>
          <w:tcPr>
            <w:tcW w:w="1985" w:type="dxa"/>
            <w:vMerge w:val="restart"/>
            <w:shd w:val="clear" w:color="auto" w:fill="FFFFFF" w:themeFill="background1"/>
            <w:vAlign w:val="center"/>
          </w:tcPr>
          <w:p w14:paraId="7E77F690" w14:textId="77777777" w:rsidR="00E53A2A" w:rsidRPr="000E2A95" w:rsidRDefault="00E53A2A" w:rsidP="00E53A2A">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Sabır, dürüstlük, öz denetim, saygı, sorumluluk</w:t>
            </w:r>
          </w:p>
          <w:p w14:paraId="5B3ADE0F" w14:textId="77777777" w:rsidR="00E53A2A" w:rsidRPr="000E2A95" w:rsidRDefault="00E53A2A" w:rsidP="00E53A2A">
            <w:pPr>
              <w:rPr>
                <w:rFonts w:cstheme="minorHAnsi"/>
                <w:color w:val="000000" w:themeColor="text1"/>
                <w:sz w:val="18"/>
                <w:szCs w:val="18"/>
              </w:rPr>
            </w:pPr>
          </w:p>
          <w:p w14:paraId="7C65C714" w14:textId="77777777" w:rsidR="00E53A2A" w:rsidRPr="000E2A95" w:rsidRDefault="00E53A2A" w:rsidP="00E53A2A">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İletişim Becerisi</w:t>
            </w:r>
          </w:p>
        </w:tc>
        <w:tc>
          <w:tcPr>
            <w:tcW w:w="2410" w:type="dxa"/>
            <w:tcBorders>
              <w:bottom w:val="single" w:sz="12" w:space="0" w:color="auto"/>
            </w:tcBorders>
            <w:shd w:val="clear" w:color="auto" w:fill="FFFFFF" w:themeFill="background1"/>
            <w:vAlign w:val="center"/>
          </w:tcPr>
          <w:p w14:paraId="67933E1A"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tcBorders>
              <w:bottom w:val="single" w:sz="12" w:space="0" w:color="auto"/>
            </w:tcBorders>
            <w:shd w:val="clear" w:color="auto" w:fill="FFFFFF" w:themeFill="background1"/>
            <w:vAlign w:val="center"/>
          </w:tcPr>
          <w:p w14:paraId="16C264C2"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071" w:type="dxa"/>
            <w:tcBorders>
              <w:bottom w:val="single" w:sz="12" w:space="0" w:color="auto"/>
            </w:tcBorders>
            <w:shd w:val="clear" w:color="auto" w:fill="FFFFFF" w:themeFill="background1"/>
            <w:vAlign w:val="center"/>
          </w:tcPr>
          <w:p w14:paraId="3AA01CE0" w14:textId="77777777" w:rsidR="00E53A2A" w:rsidRPr="000E2A95" w:rsidRDefault="00E53A2A" w:rsidP="00E53A2A">
            <w:pPr>
              <w:jc w:val="center"/>
              <w:rPr>
                <w:rFonts w:cstheme="minorHAnsi"/>
                <w:b/>
                <w:color w:val="000000" w:themeColor="text1"/>
                <w:sz w:val="18"/>
                <w:szCs w:val="18"/>
              </w:rPr>
            </w:pPr>
          </w:p>
        </w:tc>
      </w:tr>
      <w:tr w:rsidR="005411AE" w:rsidRPr="000E2A95" w14:paraId="00478633" w14:textId="77777777" w:rsidTr="000E2A95">
        <w:trPr>
          <w:cantSplit/>
          <w:trHeight w:val="2518"/>
          <w:jc w:val="center"/>
        </w:trPr>
        <w:tc>
          <w:tcPr>
            <w:tcW w:w="566" w:type="dxa"/>
            <w:vMerge/>
            <w:shd w:val="clear" w:color="auto" w:fill="FFFFFF" w:themeFill="background1"/>
          </w:tcPr>
          <w:p w14:paraId="7E78332F" w14:textId="77777777" w:rsidR="00E53A2A" w:rsidRPr="000E2A95" w:rsidRDefault="00E53A2A" w:rsidP="00E53A2A">
            <w:pPr>
              <w:rPr>
                <w:rFonts w:cstheme="minorHAnsi"/>
                <w:color w:val="000000" w:themeColor="text1"/>
                <w:sz w:val="18"/>
                <w:szCs w:val="18"/>
              </w:rPr>
            </w:pPr>
          </w:p>
        </w:tc>
        <w:tc>
          <w:tcPr>
            <w:tcW w:w="517" w:type="dxa"/>
            <w:shd w:val="clear" w:color="auto" w:fill="FFFFFF" w:themeFill="background1"/>
            <w:textDirection w:val="btLr"/>
            <w:vAlign w:val="center"/>
          </w:tcPr>
          <w:p w14:paraId="64509546"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13-17 Nisan</w:t>
            </w:r>
          </w:p>
        </w:tc>
        <w:tc>
          <w:tcPr>
            <w:tcW w:w="517" w:type="dxa"/>
            <w:shd w:val="clear" w:color="auto" w:fill="FFFFFF" w:themeFill="background1"/>
            <w:textDirection w:val="btLr"/>
            <w:vAlign w:val="center"/>
          </w:tcPr>
          <w:p w14:paraId="027B7A5F" w14:textId="77777777" w:rsidR="00E53A2A" w:rsidRPr="000E2A95" w:rsidRDefault="00E53A2A" w:rsidP="00E53A2A">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89" w:type="dxa"/>
            <w:shd w:val="clear" w:color="auto" w:fill="FFFFFF" w:themeFill="background1"/>
            <w:vAlign w:val="center"/>
          </w:tcPr>
          <w:p w14:paraId="56123D1E" w14:textId="77777777" w:rsidR="00E53A2A" w:rsidRPr="000E2A95" w:rsidRDefault="00E53A2A" w:rsidP="00E53A2A">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5.1. Kişiler arası iletişimde adabımuaşerete uygun davranır.</w:t>
            </w:r>
          </w:p>
          <w:p w14:paraId="14BF80FE" w14:textId="77777777" w:rsidR="00E53A2A" w:rsidRPr="000E2A95" w:rsidRDefault="00E53A2A" w:rsidP="00E53A2A">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c) Kişiler arası ilişkilerde ölçülü olmanın (espri ve şakada dikkatli davranma, lakap takmama, alay etmeme vb.) önemi vurgulanır.</w:t>
            </w:r>
          </w:p>
        </w:tc>
        <w:tc>
          <w:tcPr>
            <w:tcW w:w="1985" w:type="dxa"/>
            <w:vMerge/>
            <w:shd w:val="clear" w:color="auto" w:fill="FFFFFF" w:themeFill="background1"/>
            <w:vAlign w:val="center"/>
          </w:tcPr>
          <w:p w14:paraId="11C459A2" w14:textId="77777777" w:rsidR="00E53A2A" w:rsidRPr="000E2A95" w:rsidRDefault="00E53A2A" w:rsidP="00E53A2A">
            <w:pPr>
              <w:rPr>
                <w:rFonts w:cstheme="minorHAnsi"/>
                <w:color w:val="000000" w:themeColor="text1"/>
                <w:sz w:val="18"/>
                <w:szCs w:val="18"/>
              </w:rPr>
            </w:pPr>
          </w:p>
        </w:tc>
        <w:tc>
          <w:tcPr>
            <w:tcW w:w="2410" w:type="dxa"/>
            <w:shd w:val="clear" w:color="auto" w:fill="FFFFFF" w:themeFill="background1"/>
            <w:vAlign w:val="center"/>
          </w:tcPr>
          <w:p w14:paraId="34AF48A9"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438346B3" w14:textId="77777777" w:rsidR="00E53A2A" w:rsidRPr="000E2A95" w:rsidRDefault="00E53A2A" w:rsidP="00E53A2A">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2071" w:type="dxa"/>
            <w:shd w:val="clear" w:color="auto" w:fill="FFFFFF" w:themeFill="background1"/>
            <w:vAlign w:val="center"/>
          </w:tcPr>
          <w:p w14:paraId="1E3C098F" w14:textId="77777777" w:rsidR="00E53A2A" w:rsidRPr="000E2A95" w:rsidRDefault="00E53A2A" w:rsidP="00E53A2A">
            <w:pPr>
              <w:jc w:val="center"/>
              <w:rPr>
                <w:rFonts w:cstheme="minorHAnsi"/>
                <w:b/>
                <w:color w:val="000000" w:themeColor="text1"/>
                <w:sz w:val="18"/>
                <w:szCs w:val="18"/>
              </w:rPr>
            </w:pPr>
          </w:p>
        </w:tc>
      </w:tr>
    </w:tbl>
    <w:p w14:paraId="52F3FE6F" w14:textId="77777777" w:rsidR="00C235CB" w:rsidRPr="000E2A95" w:rsidRDefault="00C235CB" w:rsidP="00B030DF">
      <w:pPr>
        <w:rPr>
          <w:rFonts w:cstheme="minorHAnsi"/>
          <w:color w:val="000000" w:themeColor="text1"/>
          <w:sz w:val="18"/>
          <w:szCs w:val="18"/>
        </w:rPr>
      </w:pPr>
    </w:p>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4"/>
        <w:gridCol w:w="515"/>
        <w:gridCol w:w="515"/>
        <w:gridCol w:w="5195"/>
        <w:gridCol w:w="2127"/>
        <w:gridCol w:w="2268"/>
        <w:gridCol w:w="1984"/>
        <w:gridCol w:w="1995"/>
      </w:tblGrid>
      <w:tr w:rsidR="005411AE" w:rsidRPr="000E2A95" w14:paraId="7558FDA2" w14:textId="77777777" w:rsidTr="000E2A95">
        <w:trPr>
          <w:cantSplit/>
          <w:trHeight w:val="961"/>
          <w:jc w:val="center"/>
        </w:trPr>
        <w:tc>
          <w:tcPr>
            <w:tcW w:w="564" w:type="dxa"/>
            <w:shd w:val="clear" w:color="auto" w:fill="FFFFFF" w:themeFill="background1"/>
            <w:textDirection w:val="btLr"/>
            <w:vAlign w:val="center"/>
          </w:tcPr>
          <w:p w14:paraId="7574D318"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515" w:type="dxa"/>
            <w:shd w:val="clear" w:color="auto" w:fill="FFFFFF" w:themeFill="background1"/>
            <w:textDirection w:val="btLr"/>
            <w:vAlign w:val="center"/>
          </w:tcPr>
          <w:p w14:paraId="1DD34817"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515" w:type="dxa"/>
            <w:shd w:val="clear" w:color="auto" w:fill="FFFFFF" w:themeFill="background1"/>
            <w:textDirection w:val="btLr"/>
            <w:vAlign w:val="center"/>
          </w:tcPr>
          <w:p w14:paraId="4D81644F"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95" w:type="dxa"/>
            <w:shd w:val="clear" w:color="auto" w:fill="FFFFFF" w:themeFill="background1"/>
            <w:vAlign w:val="center"/>
          </w:tcPr>
          <w:p w14:paraId="77F20F40"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2127" w:type="dxa"/>
            <w:shd w:val="clear" w:color="auto" w:fill="FFFFFF" w:themeFill="background1"/>
            <w:vAlign w:val="center"/>
          </w:tcPr>
          <w:p w14:paraId="1C400150"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5E7F25AA"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268" w:type="dxa"/>
            <w:shd w:val="clear" w:color="auto" w:fill="FFFFFF" w:themeFill="background1"/>
            <w:vAlign w:val="center"/>
          </w:tcPr>
          <w:p w14:paraId="4ED4CF29"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551C4105"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84" w:type="dxa"/>
            <w:shd w:val="clear" w:color="auto" w:fill="FFFFFF" w:themeFill="background1"/>
            <w:vAlign w:val="center"/>
          </w:tcPr>
          <w:p w14:paraId="37F7309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1995" w:type="dxa"/>
            <w:shd w:val="clear" w:color="auto" w:fill="FFFFFF" w:themeFill="background1"/>
            <w:vAlign w:val="center"/>
          </w:tcPr>
          <w:p w14:paraId="210FC72E"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75ED7608" w14:textId="77777777" w:rsidTr="000E2A95">
        <w:trPr>
          <w:cantSplit/>
          <w:trHeight w:val="2378"/>
          <w:jc w:val="center"/>
        </w:trPr>
        <w:tc>
          <w:tcPr>
            <w:tcW w:w="564" w:type="dxa"/>
            <w:vMerge w:val="restart"/>
            <w:shd w:val="clear" w:color="auto" w:fill="FFFFFF" w:themeFill="background1"/>
            <w:textDirection w:val="btLr"/>
            <w:vAlign w:val="center"/>
          </w:tcPr>
          <w:p w14:paraId="72072C74" w14:textId="77777777" w:rsidR="00DF4394" w:rsidRPr="000E2A95" w:rsidRDefault="00DF4394" w:rsidP="00160CE6">
            <w:pPr>
              <w:ind w:left="113" w:right="113"/>
              <w:jc w:val="center"/>
              <w:rPr>
                <w:rFonts w:cstheme="minorHAnsi"/>
                <w:b/>
                <w:color w:val="000000" w:themeColor="text1"/>
                <w:sz w:val="18"/>
                <w:szCs w:val="18"/>
              </w:rPr>
            </w:pPr>
            <w:r w:rsidRPr="000E2A95">
              <w:rPr>
                <w:rFonts w:cstheme="minorHAnsi"/>
                <w:b/>
                <w:color w:val="000000" w:themeColor="text1"/>
                <w:sz w:val="18"/>
                <w:szCs w:val="18"/>
              </w:rPr>
              <w:t>NİSAN</w:t>
            </w:r>
          </w:p>
        </w:tc>
        <w:tc>
          <w:tcPr>
            <w:tcW w:w="515" w:type="dxa"/>
            <w:shd w:val="clear" w:color="auto" w:fill="FFFFFF" w:themeFill="background1"/>
            <w:textDirection w:val="btLr"/>
            <w:vAlign w:val="center"/>
          </w:tcPr>
          <w:p w14:paraId="1841610B" w14:textId="77777777" w:rsidR="00DF4394" w:rsidRPr="000E2A95" w:rsidRDefault="00DF4394" w:rsidP="00160CE6">
            <w:pPr>
              <w:ind w:left="113" w:right="113"/>
              <w:jc w:val="center"/>
              <w:rPr>
                <w:rFonts w:cstheme="minorHAnsi"/>
                <w:b/>
                <w:color w:val="000000" w:themeColor="text1"/>
                <w:sz w:val="18"/>
                <w:szCs w:val="18"/>
              </w:rPr>
            </w:pPr>
            <w:r w:rsidRPr="000E2A95">
              <w:rPr>
                <w:rFonts w:cstheme="minorHAnsi"/>
                <w:b/>
                <w:color w:val="000000" w:themeColor="text1"/>
                <w:sz w:val="18"/>
                <w:szCs w:val="18"/>
              </w:rPr>
              <w:t>20-24 Nisan</w:t>
            </w:r>
          </w:p>
        </w:tc>
        <w:tc>
          <w:tcPr>
            <w:tcW w:w="515" w:type="dxa"/>
            <w:shd w:val="clear" w:color="auto" w:fill="FFFFFF" w:themeFill="background1"/>
            <w:textDirection w:val="btLr"/>
            <w:vAlign w:val="center"/>
          </w:tcPr>
          <w:p w14:paraId="1F34A310" w14:textId="77777777" w:rsidR="00DF4394" w:rsidRPr="000E2A95" w:rsidRDefault="00DF4394" w:rsidP="00160CE6">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val="restart"/>
            <w:shd w:val="clear" w:color="auto" w:fill="FFFFFF" w:themeFill="background1"/>
            <w:vAlign w:val="center"/>
          </w:tcPr>
          <w:p w14:paraId="41605BE7" w14:textId="77777777" w:rsidR="00DF4394" w:rsidRPr="000E2A95" w:rsidRDefault="00DF4394" w:rsidP="00160CE6">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5.2. Teknoloji ve sosyal medya kullanımında adabımuaşerete uygun davranmaya dikkat eder.</w:t>
            </w:r>
          </w:p>
          <w:p w14:paraId="28B28483" w14:textId="77777777" w:rsidR="00DF4394" w:rsidRPr="000E2A95" w:rsidRDefault="00DF4394" w:rsidP="00160CE6">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Çevrim içi görüşmeler ve telefon görüşmeleri ile elektronik iletilerde dikkat edilmesi gereken hususlar örneklendirilir.</w:t>
            </w:r>
          </w:p>
        </w:tc>
        <w:tc>
          <w:tcPr>
            <w:tcW w:w="2127" w:type="dxa"/>
            <w:vMerge w:val="restart"/>
            <w:shd w:val="clear" w:color="auto" w:fill="FFFFFF" w:themeFill="background1"/>
            <w:vAlign w:val="center"/>
          </w:tcPr>
          <w:p w14:paraId="63925607" w14:textId="77777777" w:rsidR="00DF4394" w:rsidRPr="000E2A95" w:rsidRDefault="00DF4394" w:rsidP="00160CE6">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Sabır, dürüstlük, öz denetim, saygı, sorumluluk</w:t>
            </w:r>
          </w:p>
          <w:p w14:paraId="7FFB2C78" w14:textId="77777777" w:rsidR="00DF4394" w:rsidRPr="000E2A95" w:rsidRDefault="00DF4394" w:rsidP="00160CE6">
            <w:pPr>
              <w:rPr>
                <w:rFonts w:cstheme="minorHAnsi"/>
                <w:color w:val="000000" w:themeColor="text1"/>
                <w:sz w:val="18"/>
                <w:szCs w:val="18"/>
              </w:rPr>
            </w:pPr>
          </w:p>
          <w:p w14:paraId="61E6074E" w14:textId="77777777" w:rsidR="00DF4394" w:rsidRPr="000E2A95" w:rsidRDefault="00DF4394" w:rsidP="00160CE6">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İletişim Becerisi, Dijital Okuryazarlık Becerisi</w:t>
            </w:r>
          </w:p>
        </w:tc>
        <w:tc>
          <w:tcPr>
            <w:tcW w:w="2268" w:type="dxa"/>
            <w:shd w:val="clear" w:color="auto" w:fill="FFFFFF" w:themeFill="background1"/>
            <w:vAlign w:val="center"/>
          </w:tcPr>
          <w:p w14:paraId="50B32429" w14:textId="77777777" w:rsidR="00DF4394" w:rsidRPr="000E2A95" w:rsidRDefault="00DF4394" w:rsidP="00160CE6">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037F1729" w14:textId="77777777" w:rsidR="00DF4394" w:rsidRPr="000E2A95" w:rsidRDefault="00DF4394" w:rsidP="00160CE6">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95" w:type="dxa"/>
            <w:shd w:val="clear" w:color="auto" w:fill="FFFFFF" w:themeFill="background1"/>
            <w:vAlign w:val="center"/>
          </w:tcPr>
          <w:p w14:paraId="3DA82057" w14:textId="77777777" w:rsidR="00DF4394" w:rsidRPr="000E2A95" w:rsidRDefault="00DF4394" w:rsidP="00160CE6">
            <w:pPr>
              <w:jc w:val="center"/>
              <w:rPr>
                <w:rFonts w:cstheme="minorHAnsi"/>
                <w:b/>
                <w:color w:val="000000" w:themeColor="text1"/>
                <w:sz w:val="18"/>
                <w:szCs w:val="18"/>
              </w:rPr>
            </w:pPr>
            <w:r w:rsidRPr="000E2A95">
              <w:rPr>
                <w:rFonts w:cstheme="minorHAnsi"/>
                <w:b/>
                <w:color w:val="000000" w:themeColor="text1"/>
                <w:sz w:val="18"/>
                <w:szCs w:val="18"/>
              </w:rPr>
              <w:t>23 Nisan Ulusal Egemenlik ve Çocuk Bayramı</w:t>
            </w:r>
          </w:p>
        </w:tc>
      </w:tr>
      <w:tr w:rsidR="005411AE" w:rsidRPr="000E2A95" w14:paraId="2FB56CFB" w14:textId="77777777" w:rsidTr="000E2A95">
        <w:trPr>
          <w:cantSplit/>
          <w:trHeight w:val="1958"/>
          <w:jc w:val="center"/>
        </w:trPr>
        <w:tc>
          <w:tcPr>
            <w:tcW w:w="564" w:type="dxa"/>
            <w:vMerge/>
            <w:shd w:val="clear" w:color="auto" w:fill="FFFFFF" w:themeFill="background1"/>
          </w:tcPr>
          <w:p w14:paraId="31D5F53D" w14:textId="77777777" w:rsidR="00DF4394" w:rsidRPr="000E2A95" w:rsidRDefault="00DF4394" w:rsidP="00160CE6">
            <w:pPr>
              <w:rPr>
                <w:rFonts w:cstheme="minorHAnsi"/>
                <w:color w:val="000000" w:themeColor="text1"/>
                <w:sz w:val="18"/>
                <w:szCs w:val="18"/>
              </w:rPr>
            </w:pPr>
          </w:p>
        </w:tc>
        <w:tc>
          <w:tcPr>
            <w:tcW w:w="515" w:type="dxa"/>
            <w:shd w:val="clear" w:color="auto" w:fill="FFFFFF" w:themeFill="background1"/>
            <w:textDirection w:val="btLr"/>
            <w:vAlign w:val="center"/>
          </w:tcPr>
          <w:p w14:paraId="782DE106" w14:textId="77777777" w:rsidR="00DF4394" w:rsidRPr="000E2A95" w:rsidRDefault="00DF4394" w:rsidP="00160CE6">
            <w:pPr>
              <w:ind w:left="113" w:right="113"/>
              <w:jc w:val="center"/>
              <w:rPr>
                <w:rFonts w:cstheme="minorHAnsi"/>
                <w:b/>
                <w:color w:val="000000" w:themeColor="text1"/>
                <w:sz w:val="18"/>
                <w:szCs w:val="18"/>
              </w:rPr>
            </w:pPr>
            <w:r w:rsidRPr="000E2A95">
              <w:rPr>
                <w:rFonts w:cstheme="minorHAnsi"/>
                <w:b/>
                <w:color w:val="000000" w:themeColor="text1"/>
                <w:sz w:val="18"/>
                <w:szCs w:val="18"/>
              </w:rPr>
              <w:t>27 Nisan-1 Mayıs</w:t>
            </w:r>
          </w:p>
        </w:tc>
        <w:tc>
          <w:tcPr>
            <w:tcW w:w="515" w:type="dxa"/>
            <w:shd w:val="clear" w:color="auto" w:fill="FFFFFF" w:themeFill="background1"/>
            <w:textDirection w:val="btLr"/>
            <w:vAlign w:val="center"/>
          </w:tcPr>
          <w:p w14:paraId="131EA868" w14:textId="77777777" w:rsidR="00DF4394" w:rsidRPr="000E2A95" w:rsidRDefault="00DF4394" w:rsidP="00160CE6">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vMerge/>
            <w:shd w:val="clear" w:color="auto" w:fill="FFFFFF" w:themeFill="background1"/>
            <w:vAlign w:val="center"/>
          </w:tcPr>
          <w:p w14:paraId="1A2F4FC3" w14:textId="77777777" w:rsidR="00DF4394" w:rsidRPr="000E2A95" w:rsidRDefault="00DF4394" w:rsidP="00160CE6">
            <w:pPr>
              <w:rPr>
                <w:rFonts w:cstheme="minorHAnsi"/>
                <w:b/>
                <w:color w:val="000000" w:themeColor="text1"/>
                <w:sz w:val="18"/>
                <w:szCs w:val="18"/>
              </w:rPr>
            </w:pPr>
          </w:p>
        </w:tc>
        <w:tc>
          <w:tcPr>
            <w:tcW w:w="2127" w:type="dxa"/>
            <w:vMerge/>
            <w:shd w:val="clear" w:color="auto" w:fill="FFFFFF" w:themeFill="background1"/>
            <w:vAlign w:val="center"/>
          </w:tcPr>
          <w:p w14:paraId="2413A53D" w14:textId="77777777" w:rsidR="00DF4394" w:rsidRPr="000E2A95" w:rsidRDefault="00DF4394" w:rsidP="00160CE6">
            <w:pPr>
              <w:rPr>
                <w:rFonts w:cstheme="minorHAnsi"/>
                <w:color w:val="000000" w:themeColor="text1"/>
                <w:sz w:val="18"/>
                <w:szCs w:val="18"/>
              </w:rPr>
            </w:pPr>
          </w:p>
        </w:tc>
        <w:tc>
          <w:tcPr>
            <w:tcW w:w="2268" w:type="dxa"/>
            <w:shd w:val="clear" w:color="auto" w:fill="FFFFFF" w:themeFill="background1"/>
            <w:vAlign w:val="center"/>
          </w:tcPr>
          <w:p w14:paraId="20B6CDE2" w14:textId="77777777" w:rsidR="00DF4394" w:rsidRPr="000E2A95" w:rsidRDefault="00DF4394" w:rsidP="00160CE6">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20051DD6" w14:textId="77777777" w:rsidR="00DF4394" w:rsidRPr="000E2A95" w:rsidRDefault="00DF4394" w:rsidP="00160CE6">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95" w:type="dxa"/>
            <w:shd w:val="clear" w:color="auto" w:fill="FFFFFF" w:themeFill="background1"/>
            <w:vAlign w:val="center"/>
          </w:tcPr>
          <w:p w14:paraId="7F566032" w14:textId="77777777" w:rsidR="00DF4394" w:rsidRPr="000E2A95" w:rsidRDefault="00DF4394" w:rsidP="00160CE6">
            <w:pPr>
              <w:jc w:val="center"/>
              <w:rPr>
                <w:rFonts w:cstheme="minorHAnsi"/>
                <w:color w:val="000000" w:themeColor="text1"/>
                <w:sz w:val="18"/>
                <w:szCs w:val="18"/>
              </w:rPr>
            </w:pPr>
            <w:r w:rsidRPr="000E2A95">
              <w:rPr>
                <w:rFonts w:cstheme="minorHAnsi"/>
                <w:b/>
                <w:color w:val="000000" w:themeColor="text1"/>
                <w:sz w:val="18"/>
                <w:szCs w:val="18"/>
              </w:rPr>
              <w:t>1 Mayıs Emek ve Dayanışma Günü</w:t>
            </w:r>
          </w:p>
        </w:tc>
      </w:tr>
      <w:tr w:rsidR="005411AE" w:rsidRPr="000E2A95" w14:paraId="05996EC3" w14:textId="77777777" w:rsidTr="000E2A95">
        <w:trPr>
          <w:cantSplit/>
          <w:trHeight w:val="667"/>
          <w:jc w:val="center"/>
        </w:trPr>
        <w:tc>
          <w:tcPr>
            <w:tcW w:w="564" w:type="dxa"/>
            <w:vMerge w:val="restart"/>
            <w:shd w:val="clear" w:color="auto" w:fill="FFFFFF" w:themeFill="background1"/>
            <w:textDirection w:val="btLr"/>
            <w:vAlign w:val="center"/>
          </w:tcPr>
          <w:p w14:paraId="5E2294C0" w14:textId="77777777" w:rsidR="00DF4394" w:rsidRPr="000E2A95" w:rsidRDefault="00DF4394" w:rsidP="00DF4394">
            <w:pPr>
              <w:ind w:left="113" w:right="113"/>
              <w:jc w:val="center"/>
              <w:rPr>
                <w:rFonts w:cstheme="minorHAnsi"/>
                <w:b/>
                <w:color w:val="000000" w:themeColor="text1"/>
                <w:sz w:val="18"/>
                <w:szCs w:val="18"/>
              </w:rPr>
            </w:pPr>
            <w:r w:rsidRPr="000E2A95">
              <w:rPr>
                <w:rFonts w:cstheme="minorHAnsi"/>
                <w:b/>
                <w:color w:val="000000" w:themeColor="text1"/>
                <w:sz w:val="18"/>
                <w:szCs w:val="18"/>
              </w:rPr>
              <w:t>MAYIS</w:t>
            </w:r>
          </w:p>
        </w:tc>
        <w:tc>
          <w:tcPr>
            <w:tcW w:w="14599" w:type="dxa"/>
            <w:gridSpan w:val="7"/>
            <w:shd w:val="clear" w:color="auto" w:fill="FFFFFF" w:themeFill="background1"/>
            <w:vAlign w:val="center"/>
          </w:tcPr>
          <w:p w14:paraId="6FB17319" w14:textId="77777777" w:rsidR="00DF4394" w:rsidRPr="000E2A95" w:rsidRDefault="00DF4394" w:rsidP="00DF4394">
            <w:pPr>
              <w:rPr>
                <w:rFonts w:cstheme="minorHAnsi"/>
                <w:b/>
                <w:color w:val="000000" w:themeColor="text1"/>
                <w:sz w:val="18"/>
                <w:szCs w:val="18"/>
              </w:rPr>
            </w:pPr>
            <w:r w:rsidRPr="000E2A95">
              <w:rPr>
                <w:rFonts w:cstheme="minorHAnsi"/>
                <w:b/>
                <w:color w:val="000000" w:themeColor="text1"/>
                <w:sz w:val="18"/>
                <w:szCs w:val="18"/>
              </w:rPr>
              <w:t>6. ÜNİTE: DOĞAL KAYNAKLARIN KULLANIMI VE ÇEVRENİN KORUNMASINDA ADABIMUAŞERET</w:t>
            </w:r>
          </w:p>
        </w:tc>
      </w:tr>
      <w:tr w:rsidR="005411AE" w:rsidRPr="000E2A95" w14:paraId="73564BE0" w14:textId="77777777" w:rsidTr="000E2A95">
        <w:trPr>
          <w:cantSplit/>
          <w:trHeight w:val="3527"/>
          <w:jc w:val="center"/>
        </w:trPr>
        <w:tc>
          <w:tcPr>
            <w:tcW w:w="564" w:type="dxa"/>
            <w:vMerge/>
            <w:shd w:val="clear" w:color="auto" w:fill="FFFFFF" w:themeFill="background1"/>
          </w:tcPr>
          <w:p w14:paraId="6A3AD8DF" w14:textId="77777777" w:rsidR="00DF4394" w:rsidRPr="000E2A95" w:rsidRDefault="00DF4394" w:rsidP="00DF4394">
            <w:pPr>
              <w:rPr>
                <w:rFonts w:cstheme="minorHAnsi"/>
                <w:color w:val="000000" w:themeColor="text1"/>
                <w:sz w:val="18"/>
                <w:szCs w:val="18"/>
              </w:rPr>
            </w:pPr>
          </w:p>
        </w:tc>
        <w:tc>
          <w:tcPr>
            <w:tcW w:w="515" w:type="dxa"/>
            <w:shd w:val="clear" w:color="auto" w:fill="FFFFFF" w:themeFill="background1"/>
            <w:textDirection w:val="btLr"/>
            <w:vAlign w:val="center"/>
          </w:tcPr>
          <w:p w14:paraId="6E9EDF64" w14:textId="77777777" w:rsidR="00DF4394" w:rsidRPr="000E2A95" w:rsidRDefault="00DF4394" w:rsidP="00DF4394">
            <w:pPr>
              <w:ind w:left="113" w:right="113"/>
              <w:jc w:val="center"/>
              <w:rPr>
                <w:rFonts w:cstheme="minorHAnsi"/>
                <w:b/>
                <w:color w:val="000000" w:themeColor="text1"/>
                <w:sz w:val="18"/>
                <w:szCs w:val="18"/>
              </w:rPr>
            </w:pPr>
            <w:r w:rsidRPr="000E2A95">
              <w:rPr>
                <w:rFonts w:cstheme="minorHAnsi"/>
                <w:b/>
                <w:color w:val="000000" w:themeColor="text1"/>
                <w:sz w:val="18"/>
                <w:szCs w:val="18"/>
              </w:rPr>
              <w:t>4-8 Mayıs</w:t>
            </w:r>
          </w:p>
        </w:tc>
        <w:tc>
          <w:tcPr>
            <w:tcW w:w="515" w:type="dxa"/>
            <w:shd w:val="clear" w:color="auto" w:fill="FFFFFF" w:themeFill="background1"/>
            <w:textDirection w:val="btLr"/>
            <w:vAlign w:val="center"/>
          </w:tcPr>
          <w:p w14:paraId="5FECED3F" w14:textId="77777777" w:rsidR="00DF4394" w:rsidRPr="000E2A95" w:rsidRDefault="00DF4394" w:rsidP="00DF4394">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5" w:type="dxa"/>
            <w:shd w:val="clear" w:color="auto" w:fill="FFFFFF" w:themeFill="background1"/>
            <w:vAlign w:val="center"/>
          </w:tcPr>
          <w:p w14:paraId="1F5675B6" w14:textId="77777777" w:rsidR="00DF4394" w:rsidRPr="000E2A95" w:rsidRDefault="00DF4394" w:rsidP="00DF4394">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6.1. Doğal kaynakların kullanımı ve çevrenin korunması ile adabımuaşereti ilişkilendirir.</w:t>
            </w:r>
          </w:p>
          <w:p w14:paraId="52EE8934" w14:textId="77777777" w:rsidR="00DF4394" w:rsidRPr="000E2A95" w:rsidRDefault="00DF4394" w:rsidP="00DF439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Doğal kaynakların (hava, su, toprak, madenler vb.) kullanımında ve enerji tüketiminde adabımuaşeretin önemi ile ilgili örneklere yer verilir.</w:t>
            </w:r>
          </w:p>
          <w:p w14:paraId="241271AD" w14:textId="77777777" w:rsidR="00DF4394" w:rsidRPr="000E2A95" w:rsidRDefault="00DF4394" w:rsidP="00DF439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Çevreyi korumaya yönelik uygulamalara (atıkların ayrıştırılması ve geri dönüşüm projeleri, orman yangınlarının önlenmesi için yapılan çalışmalar, çevre dostu projeler vb.) değinilir.</w:t>
            </w:r>
          </w:p>
          <w:p w14:paraId="729FAEE5" w14:textId="77777777" w:rsidR="00DF4394" w:rsidRPr="000E2A95" w:rsidRDefault="00DF4394" w:rsidP="00DF4394">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c) Kültürümüzde ve medeniyetimizin temel kaynaklarından olan Kur’an-ı Kerim ve hadislerde yer alan çevreyi korumaya yönelik örneklere yer verilir.</w:t>
            </w:r>
          </w:p>
        </w:tc>
        <w:tc>
          <w:tcPr>
            <w:tcW w:w="2127" w:type="dxa"/>
            <w:shd w:val="clear" w:color="auto" w:fill="FFFFFF" w:themeFill="background1"/>
            <w:vAlign w:val="center"/>
          </w:tcPr>
          <w:p w14:paraId="7305781B" w14:textId="77777777" w:rsidR="00DF4394" w:rsidRPr="000E2A95" w:rsidRDefault="00DF4394" w:rsidP="00DF4394">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sorumluluk, vatanseverlik</w:t>
            </w:r>
          </w:p>
          <w:p w14:paraId="33DD99D2" w14:textId="77777777" w:rsidR="00DF4394" w:rsidRPr="000E2A95" w:rsidRDefault="00DF4394" w:rsidP="00DF4394">
            <w:pPr>
              <w:rPr>
                <w:rFonts w:cstheme="minorHAnsi"/>
                <w:color w:val="000000" w:themeColor="text1"/>
                <w:sz w:val="18"/>
                <w:szCs w:val="18"/>
              </w:rPr>
            </w:pPr>
          </w:p>
          <w:p w14:paraId="5762EA6C" w14:textId="77777777" w:rsidR="00DF4394" w:rsidRPr="000E2A95" w:rsidRDefault="00DF4394" w:rsidP="00DF4394">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Çevre ve İklim Okuryazarlığı Becerisi</w:t>
            </w:r>
          </w:p>
        </w:tc>
        <w:tc>
          <w:tcPr>
            <w:tcW w:w="2268" w:type="dxa"/>
            <w:shd w:val="clear" w:color="auto" w:fill="FFFFFF" w:themeFill="background1"/>
            <w:vAlign w:val="center"/>
          </w:tcPr>
          <w:p w14:paraId="08C828F9" w14:textId="77777777" w:rsidR="00DF4394" w:rsidRPr="000E2A95" w:rsidRDefault="00DF4394" w:rsidP="00DF4394">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84" w:type="dxa"/>
            <w:shd w:val="clear" w:color="auto" w:fill="FFFFFF" w:themeFill="background1"/>
            <w:vAlign w:val="center"/>
          </w:tcPr>
          <w:p w14:paraId="01D895FA" w14:textId="77777777" w:rsidR="00DF4394" w:rsidRPr="000E2A95" w:rsidRDefault="00DF4394" w:rsidP="00DF4394">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95" w:type="dxa"/>
            <w:shd w:val="clear" w:color="auto" w:fill="FFFFFF" w:themeFill="background1"/>
            <w:vAlign w:val="center"/>
          </w:tcPr>
          <w:p w14:paraId="6CFE502A" w14:textId="77777777" w:rsidR="00DF4394" w:rsidRPr="000E2A95" w:rsidRDefault="00DF4394" w:rsidP="00DF4394">
            <w:pPr>
              <w:jc w:val="center"/>
              <w:rPr>
                <w:rFonts w:cstheme="minorHAnsi"/>
                <w:color w:val="000000" w:themeColor="text1"/>
                <w:sz w:val="18"/>
                <w:szCs w:val="18"/>
              </w:rPr>
            </w:pPr>
          </w:p>
        </w:tc>
      </w:tr>
    </w:tbl>
    <w:p w14:paraId="50A9C171" w14:textId="77777777" w:rsidR="00C235CB" w:rsidRPr="000E2A95" w:rsidRDefault="00C235CB" w:rsidP="00B030DF">
      <w:pPr>
        <w:rPr>
          <w:rFonts w:cstheme="minorHAnsi"/>
          <w:color w:val="000000" w:themeColor="text1"/>
          <w:sz w:val="18"/>
          <w:szCs w:val="18"/>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5"/>
        <w:gridCol w:w="653"/>
        <w:gridCol w:w="653"/>
        <w:gridCol w:w="5194"/>
        <w:gridCol w:w="2088"/>
        <w:gridCol w:w="2221"/>
        <w:gridCol w:w="1921"/>
        <w:gridCol w:w="1944"/>
      </w:tblGrid>
      <w:tr w:rsidR="005411AE" w:rsidRPr="000E2A95" w14:paraId="0810739B" w14:textId="77777777" w:rsidTr="000E2A95">
        <w:trPr>
          <w:cantSplit/>
          <w:trHeight w:val="821"/>
          <w:jc w:val="center"/>
        </w:trPr>
        <w:tc>
          <w:tcPr>
            <w:tcW w:w="565" w:type="dxa"/>
            <w:shd w:val="clear" w:color="auto" w:fill="FFFFFF" w:themeFill="background1"/>
            <w:textDirection w:val="btLr"/>
            <w:vAlign w:val="center"/>
          </w:tcPr>
          <w:p w14:paraId="1B6EE9A4" w14:textId="77777777" w:rsidR="00D905B9" w:rsidRPr="000E2A95" w:rsidRDefault="00D905B9" w:rsidP="008A5962">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653" w:type="dxa"/>
            <w:shd w:val="clear" w:color="auto" w:fill="FFFFFF" w:themeFill="background1"/>
            <w:textDirection w:val="btLr"/>
            <w:vAlign w:val="center"/>
          </w:tcPr>
          <w:p w14:paraId="0905E70A" w14:textId="77777777" w:rsidR="00D905B9" w:rsidRPr="000E2A95" w:rsidRDefault="00D905B9" w:rsidP="008A5962">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653" w:type="dxa"/>
            <w:shd w:val="clear" w:color="auto" w:fill="FFFFFF" w:themeFill="background1"/>
            <w:textDirection w:val="btLr"/>
            <w:vAlign w:val="center"/>
          </w:tcPr>
          <w:p w14:paraId="427D0F6C" w14:textId="77777777" w:rsidR="00D905B9" w:rsidRPr="000E2A95" w:rsidRDefault="00D905B9" w:rsidP="008A5962">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94" w:type="dxa"/>
            <w:shd w:val="clear" w:color="auto" w:fill="FFFFFF" w:themeFill="background1"/>
            <w:vAlign w:val="center"/>
          </w:tcPr>
          <w:p w14:paraId="52C58331"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KAZANIM</w:t>
            </w:r>
          </w:p>
        </w:tc>
        <w:tc>
          <w:tcPr>
            <w:tcW w:w="2088" w:type="dxa"/>
            <w:shd w:val="clear" w:color="auto" w:fill="FFFFFF" w:themeFill="background1"/>
            <w:vAlign w:val="center"/>
          </w:tcPr>
          <w:p w14:paraId="7E46CA49"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7CCB4A67"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221" w:type="dxa"/>
            <w:shd w:val="clear" w:color="auto" w:fill="FFFFFF" w:themeFill="background1"/>
            <w:vAlign w:val="center"/>
          </w:tcPr>
          <w:p w14:paraId="1DF2433D"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720A2B56"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21" w:type="dxa"/>
            <w:shd w:val="clear" w:color="auto" w:fill="FFFFFF" w:themeFill="background1"/>
            <w:vAlign w:val="center"/>
          </w:tcPr>
          <w:p w14:paraId="0B2D7A95"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1944" w:type="dxa"/>
            <w:shd w:val="clear" w:color="auto" w:fill="FFFFFF" w:themeFill="background1"/>
            <w:vAlign w:val="center"/>
          </w:tcPr>
          <w:p w14:paraId="6AC44ED0" w14:textId="77777777" w:rsidR="00D905B9" w:rsidRPr="000E2A95" w:rsidRDefault="00D905B9" w:rsidP="008A5962">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6B8705BC" w14:textId="77777777" w:rsidTr="000E2A95">
        <w:trPr>
          <w:cantSplit/>
          <w:trHeight w:val="3237"/>
          <w:jc w:val="center"/>
        </w:trPr>
        <w:tc>
          <w:tcPr>
            <w:tcW w:w="565" w:type="dxa"/>
            <w:vMerge w:val="restart"/>
            <w:shd w:val="clear" w:color="auto" w:fill="FFFFFF" w:themeFill="background1"/>
            <w:textDirection w:val="btLr"/>
            <w:vAlign w:val="center"/>
          </w:tcPr>
          <w:p w14:paraId="7A2FC650" w14:textId="77777777" w:rsidR="00D17E77" w:rsidRPr="000E2A95" w:rsidRDefault="004A674A" w:rsidP="00D905B9">
            <w:pPr>
              <w:ind w:left="113" w:right="113"/>
              <w:jc w:val="center"/>
              <w:rPr>
                <w:rFonts w:cstheme="minorHAnsi"/>
                <w:b/>
                <w:color w:val="000000" w:themeColor="text1"/>
                <w:sz w:val="18"/>
                <w:szCs w:val="18"/>
              </w:rPr>
            </w:pPr>
            <w:r w:rsidRPr="000E2A95">
              <w:rPr>
                <w:rFonts w:cstheme="minorHAnsi"/>
                <w:b/>
                <w:color w:val="000000" w:themeColor="text1"/>
                <w:sz w:val="18"/>
                <w:szCs w:val="18"/>
              </w:rPr>
              <w:t>MAYIS</w:t>
            </w:r>
          </w:p>
        </w:tc>
        <w:tc>
          <w:tcPr>
            <w:tcW w:w="653" w:type="dxa"/>
            <w:shd w:val="clear" w:color="auto" w:fill="FFFFFF" w:themeFill="background1"/>
            <w:textDirection w:val="btLr"/>
            <w:vAlign w:val="center"/>
          </w:tcPr>
          <w:p w14:paraId="15D7F66F" w14:textId="77777777" w:rsidR="00D17E77" w:rsidRPr="000E2A95" w:rsidRDefault="004A674A" w:rsidP="00D905B9">
            <w:pPr>
              <w:ind w:left="113" w:right="113"/>
              <w:jc w:val="center"/>
              <w:rPr>
                <w:rFonts w:cstheme="minorHAnsi"/>
                <w:b/>
                <w:color w:val="000000" w:themeColor="text1"/>
                <w:sz w:val="18"/>
                <w:szCs w:val="18"/>
              </w:rPr>
            </w:pPr>
            <w:r w:rsidRPr="000E2A95">
              <w:rPr>
                <w:rFonts w:cstheme="minorHAnsi"/>
                <w:b/>
                <w:color w:val="000000" w:themeColor="text1"/>
                <w:sz w:val="18"/>
                <w:szCs w:val="18"/>
              </w:rPr>
              <w:t>11-15</w:t>
            </w:r>
            <w:r w:rsidR="00D17E77" w:rsidRPr="000E2A95">
              <w:rPr>
                <w:rFonts w:cstheme="minorHAnsi"/>
                <w:b/>
                <w:color w:val="000000" w:themeColor="text1"/>
                <w:sz w:val="18"/>
                <w:szCs w:val="18"/>
              </w:rPr>
              <w:t xml:space="preserve"> Mayıs</w:t>
            </w:r>
          </w:p>
        </w:tc>
        <w:tc>
          <w:tcPr>
            <w:tcW w:w="653" w:type="dxa"/>
            <w:shd w:val="clear" w:color="auto" w:fill="FFFFFF" w:themeFill="background1"/>
            <w:textDirection w:val="btLr"/>
            <w:vAlign w:val="center"/>
          </w:tcPr>
          <w:p w14:paraId="1915AE1C" w14:textId="77777777" w:rsidR="00D17E77" w:rsidRPr="000E2A95" w:rsidRDefault="00D17E77" w:rsidP="00D905B9">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shd w:val="clear" w:color="auto" w:fill="FFFFFF" w:themeFill="background1"/>
            <w:vAlign w:val="center"/>
          </w:tcPr>
          <w:p w14:paraId="6FC51AF8" w14:textId="77777777" w:rsidR="00D17E77" w:rsidRPr="000E2A95" w:rsidRDefault="00D17E77" w:rsidP="00D905B9">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6.1. Doğal kaynakların kullanımı ve çevrenin korunması ile adabımuaşereti ilişkilendirir.</w:t>
            </w:r>
          </w:p>
          <w:p w14:paraId="77A8A223" w14:textId="77777777" w:rsidR="00D17E77" w:rsidRPr="000E2A95" w:rsidRDefault="00D17E77" w:rsidP="00D905B9">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Doğal kaynakların (hava, su, toprak, madenler vb.) kullanımında ve enerji tüketiminde adabımuaşeretin önemi ile ilgili örneklere yer verilir.</w:t>
            </w:r>
          </w:p>
          <w:p w14:paraId="1B611745" w14:textId="77777777" w:rsidR="00D17E77" w:rsidRPr="000E2A95" w:rsidRDefault="00D17E77" w:rsidP="00D905B9">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b) Çevreyi korumaya yönelik uygulamalara (atıkların ayrıştırılması ve geri dönüşüm projeleri, orman yangınlarının önlenmesi için yapılan çalışmalar, çevre dostu projeler vb.) değinilir.</w:t>
            </w:r>
          </w:p>
          <w:p w14:paraId="76C683F6" w14:textId="77777777" w:rsidR="00D17E77" w:rsidRPr="000E2A95" w:rsidRDefault="00D17E77" w:rsidP="00D905B9">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c) Kültürümüzde ve medeniyetimizin temel kaynaklarından olan Kur’an-ı Kerim ve hadislerde yer alan çevreyi korumaya yönelik örneklere yer verilir.</w:t>
            </w:r>
          </w:p>
        </w:tc>
        <w:tc>
          <w:tcPr>
            <w:tcW w:w="2088" w:type="dxa"/>
            <w:shd w:val="clear" w:color="auto" w:fill="FFFFFF" w:themeFill="background1"/>
            <w:vAlign w:val="center"/>
          </w:tcPr>
          <w:p w14:paraId="38C162AA" w14:textId="77777777" w:rsidR="00D17E77" w:rsidRPr="000E2A95" w:rsidRDefault="00D17E77" w:rsidP="00D905B9">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sorumluluk, vatanseverlik</w:t>
            </w:r>
          </w:p>
          <w:p w14:paraId="6DF2D59E" w14:textId="77777777" w:rsidR="00D17E77" w:rsidRPr="000E2A95" w:rsidRDefault="00D17E77" w:rsidP="00D905B9">
            <w:pPr>
              <w:rPr>
                <w:rFonts w:cstheme="minorHAnsi"/>
                <w:color w:val="000000" w:themeColor="text1"/>
                <w:sz w:val="18"/>
                <w:szCs w:val="18"/>
              </w:rPr>
            </w:pPr>
          </w:p>
          <w:p w14:paraId="17FA01A4" w14:textId="77777777" w:rsidR="00D17E77" w:rsidRPr="000E2A95" w:rsidRDefault="00D17E77" w:rsidP="00D905B9">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Çevre ve İklim Okuryazarlığı Becerisi</w:t>
            </w:r>
          </w:p>
        </w:tc>
        <w:tc>
          <w:tcPr>
            <w:tcW w:w="2221" w:type="dxa"/>
            <w:shd w:val="clear" w:color="auto" w:fill="FFFFFF" w:themeFill="background1"/>
            <w:vAlign w:val="center"/>
          </w:tcPr>
          <w:p w14:paraId="6D1DB223" w14:textId="77777777" w:rsidR="00D17E77" w:rsidRPr="000E2A95" w:rsidRDefault="00D17E77" w:rsidP="00D905B9">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21" w:type="dxa"/>
            <w:shd w:val="clear" w:color="auto" w:fill="FFFFFF" w:themeFill="background1"/>
            <w:vAlign w:val="center"/>
          </w:tcPr>
          <w:p w14:paraId="2747E672" w14:textId="77777777" w:rsidR="00D17E77" w:rsidRPr="000E2A95" w:rsidRDefault="00D17E77" w:rsidP="00D905B9">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44" w:type="dxa"/>
            <w:shd w:val="clear" w:color="auto" w:fill="FFFFFF" w:themeFill="background1"/>
            <w:vAlign w:val="center"/>
          </w:tcPr>
          <w:p w14:paraId="0C607577" w14:textId="77777777" w:rsidR="00D17E77" w:rsidRPr="000E2A95" w:rsidRDefault="00D17E77" w:rsidP="00D905B9">
            <w:pPr>
              <w:jc w:val="center"/>
              <w:rPr>
                <w:rFonts w:cstheme="minorHAnsi"/>
                <w:b/>
                <w:color w:val="000000" w:themeColor="text1"/>
                <w:sz w:val="18"/>
                <w:szCs w:val="18"/>
              </w:rPr>
            </w:pPr>
          </w:p>
        </w:tc>
      </w:tr>
      <w:tr w:rsidR="005411AE" w:rsidRPr="000E2A95" w14:paraId="1108F32E" w14:textId="77777777" w:rsidTr="000E2A95">
        <w:trPr>
          <w:cantSplit/>
          <w:trHeight w:val="1951"/>
          <w:jc w:val="center"/>
        </w:trPr>
        <w:tc>
          <w:tcPr>
            <w:tcW w:w="565" w:type="dxa"/>
            <w:vMerge/>
            <w:shd w:val="clear" w:color="auto" w:fill="FFFFFF" w:themeFill="background1"/>
            <w:textDirection w:val="btLr"/>
            <w:vAlign w:val="center"/>
          </w:tcPr>
          <w:p w14:paraId="35F3DD48" w14:textId="77777777" w:rsidR="007E666F" w:rsidRPr="000E2A95" w:rsidRDefault="007E666F" w:rsidP="007E666F">
            <w:pPr>
              <w:ind w:left="113" w:right="113"/>
              <w:jc w:val="center"/>
              <w:rPr>
                <w:rFonts w:cstheme="minorHAnsi"/>
                <w:b/>
                <w:color w:val="000000" w:themeColor="text1"/>
                <w:sz w:val="18"/>
                <w:szCs w:val="18"/>
              </w:rPr>
            </w:pPr>
          </w:p>
        </w:tc>
        <w:tc>
          <w:tcPr>
            <w:tcW w:w="653" w:type="dxa"/>
            <w:shd w:val="clear" w:color="auto" w:fill="FFFFFF" w:themeFill="background1"/>
            <w:textDirection w:val="btLr"/>
            <w:vAlign w:val="center"/>
          </w:tcPr>
          <w:p w14:paraId="677CE0DB" w14:textId="77777777" w:rsidR="007E666F" w:rsidRPr="000E2A95" w:rsidRDefault="007E666F" w:rsidP="007E666F">
            <w:pPr>
              <w:ind w:left="113" w:right="113"/>
              <w:jc w:val="center"/>
              <w:rPr>
                <w:rFonts w:cstheme="minorHAnsi"/>
                <w:b/>
                <w:color w:val="000000" w:themeColor="text1"/>
                <w:sz w:val="18"/>
                <w:szCs w:val="18"/>
              </w:rPr>
            </w:pPr>
            <w:r w:rsidRPr="000E2A95">
              <w:rPr>
                <w:rFonts w:cstheme="minorHAnsi"/>
                <w:b/>
                <w:color w:val="000000" w:themeColor="text1"/>
                <w:sz w:val="18"/>
                <w:szCs w:val="18"/>
              </w:rPr>
              <w:t>18-22 Mayıs</w:t>
            </w:r>
          </w:p>
        </w:tc>
        <w:tc>
          <w:tcPr>
            <w:tcW w:w="653" w:type="dxa"/>
            <w:shd w:val="clear" w:color="auto" w:fill="FFFFFF" w:themeFill="background1"/>
            <w:textDirection w:val="btLr"/>
            <w:vAlign w:val="center"/>
          </w:tcPr>
          <w:p w14:paraId="3CCB1943" w14:textId="77777777" w:rsidR="007E666F" w:rsidRPr="000E2A95" w:rsidRDefault="007E666F" w:rsidP="007E666F">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val="restart"/>
            <w:shd w:val="clear" w:color="auto" w:fill="FFFFFF" w:themeFill="background1"/>
            <w:vAlign w:val="center"/>
          </w:tcPr>
          <w:p w14:paraId="5694E1CD" w14:textId="77777777" w:rsidR="007E666F" w:rsidRPr="000E2A95" w:rsidRDefault="007E666F" w:rsidP="007E666F">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6.2. Doğal kaynakların kullanımı ve çevrenin korunmasında adabımuaşeretin etkisini değerlendirir.</w:t>
            </w:r>
          </w:p>
          <w:p w14:paraId="28A753BC" w14:textId="77777777" w:rsidR="007E666F" w:rsidRPr="000E2A95" w:rsidRDefault="007E666F" w:rsidP="007E666F">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a) Tasarrufun doğal kaynakların kullanımı ve çevre açısından önemi üzerinde durulur.</w:t>
            </w:r>
          </w:p>
          <w:p w14:paraId="36441A1B" w14:textId="77777777" w:rsidR="007E666F" w:rsidRPr="000E2A95" w:rsidRDefault="007E666F" w:rsidP="007E666F">
            <w:pPr>
              <w:autoSpaceDE w:val="0"/>
              <w:autoSpaceDN w:val="0"/>
              <w:adjustRightInd w:val="0"/>
              <w:rPr>
                <w:rFonts w:cstheme="minorHAnsi"/>
                <w:b/>
                <w:bCs/>
                <w:color w:val="000000" w:themeColor="text1"/>
                <w:sz w:val="18"/>
                <w:szCs w:val="18"/>
              </w:rPr>
            </w:pPr>
            <w:r w:rsidRPr="000E2A95">
              <w:rPr>
                <w:rFonts w:cstheme="minorHAnsi"/>
                <w:i/>
                <w:iCs/>
                <w:color w:val="000000" w:themeColor="text1"/>
                <w:sz w:val="18"/>
                <w:szCs w:val="18"/>
              </w:rPr>
              <w:t>b) Ören yerleri, sahiller, yaylalar, piknik alanları vb. gibi yerlerin kullanımında adabımuaşerete dikkat edilmesinin önemi vurgulanır.</w:t>
            </w:r>
          </w:p>
        </w:tc>
        <w:tc>
          <w:tcPr>
            <w:tcW w:w="2088" w:type="dxa"/>
            <w:vMerge w:val="restart"/>
            <w:shd w:val="clear" w:color="auto" w:fill="FFFFFF" w:themeFill="background1"/>
            <w:vAlign w:val="center"/>
          </w:tcPr>
          <w:p w14:paraId="6DAA4A3C" w14:textId="77777777" w:rsidR="007E666F" w:rsidRPr="000E2A95" w:rsidRDefault="007E666F" w:rsidP="007E666F">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sorumluluk, vatanseverlik</w:t>
            </w:r>
          </w:p>
          <w:p w14:paraId="38EEC420" w14:textId="77777777" w:rsidR="007E666F" w:rsidRPr="000E2A95" w:rsidRDefault="007E666F" w:rsidP="007E666F">
            <w:pPr>
              <w:rPr>
                <w:rFonts w:cstheme="minorHAnsi"/>
                <w:color w:val="000000" w:themeColor="text1"/>
                <w:sz w:val="18"/>
                <w:szCs w:val="18"/>
              </w:rPr>
            </w:pPr>
          </w:p>
          <w:p w14:paraId="3AE6E1DB" w14:textId="77777777" w:rsidR="007E666F" w:rsidRPr="000E2A95" w:rsidRDefault="007E666F" w:rsidP="007E666F">
            <w:pPr>
              <w:rPr>
                <w:rFonts w:cstheme="minorHAnsi"/>
                <w:b/>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Çevre ve İklim Okuryazarlığı Becerisi</w:t>
            </w:r>
          </w:p>
        </w:tc>
        <w:tc>
          <w:tcPr>
            <w:tcW w:w="2221" w:type="dxa"/>
            <w:vMerge w:val="restart"/>
            <w:shd w:val="clear" w:color="auto" w:fill="FFFFFF" w:themeFill="background1"/>
            <w:vAlign w:val="center"/>
          </w:tcPr>
          <w:p w14:paraId="46736D6B" w14:textId="77777777" w:rsidR="007E666F" w:rsidRPr="000E2A95" w:rsidRDefault="007E666F" w:rsidP="007E666F">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21" w:type="dxa"/>
            <w:vMerge w:val="restart"/>
            <w:shd w:val="clear" w:color="auto" w:fill="FFFFFF" w:themeFill="background1"/>
            <w:vAlign w:val="center"/>
          </w:tcPr>
          <w:p w14:paraId="55397A10" w14:textId="77777777" w:rsidR="007E666F" w:rsidRPr="000E2A95" w:rsidRDefault="007E666F" w:rsidP="007E666F">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44" w:type="dxa"/>
            <w:tcBorders>
              <w:bottom w:val="single" w:sz="12" w:space="0" w:color="auto"/>
            </w:tcBorders>
            <w:shd w:val="clear" w:color="auto" w:fill="FFFFFF" w:themeFill="background1"/>
            <w:vAlign w:val="center"/>
          </w:tcPr>
          <w:p w14:paraId="190C89A3" w14:textId="77777777" w:rsidR="007E666F" w:rsidRPr="000E2A95" w:rsidRDefault="007E666F" w:rsidP="007E666F">
            <w:pPr>
              <w:jc w:val="center"/>
              <w:rPr>
                <w:rFonts w:cstheme="minorHAnsi"/>
                <w:color w:val="000000" w:themeColor="text1"/>
                <w:sz w:val="18"/>
                <w:szCs w:val="18"/>
              </w:rPr>
            </w:pPr>
            <w:r w:rsidRPr="000E2A95">
              <w:rPr>
                <w:rFonts w:cstheme="minorHAnsi"/>
                <w:b/>
                <w:color w:val="000000" w:themeColor="text1"/>
                <w:sz w:val="18"/>
                <w:szCs w:val="18"/>
              </w:rPr>
              <w:t>19 Mayıs Atatürk'ü Anma, Gençlik ve Spor Bayramı</w:t>
            </w:r>
          </w:p>
        </w:tc>
      </w:tr>
      <w:tr w:rsidR="005411AE" w:rsidRPr="000E2A95" w14:paraId="1CFFB606" w14:textId="77777777" w:rsidTr="000E2A95">
        <w:trPr>
          <w:cantSplit/>
          <w:trHeight w:val="1993"/>
          <w:jc w:val="center"/>
        </w:trPr>
        <w:tc>
          <w:tcPr>
            <w:tcW w:w="565" w:type="dxa"/>
            <w:vMerge/>
            <w:shd w:val="clear" w:color="auto" w:fill="FFFFFF" w:themeFill="background1"/>
            <w:textDirection w:val="btLr"/>
            <w:vAlign w:val="center"/>
          </w:tcPr>
          <w:p w14:paraId="1F65F1B2" w14:textId="77777777" w:rsidR="007E666F" w:rsidRPr="000E2A95" w:rsidRDefault="007E666F" w:rsidP="007E666F">
            <w:pPr>
              <w:ind w:left="113" w:right="113"/>
              <w:jc w:val="center"/>
              <w:rPr>
                <w:rFonts w:cstheme="minorHAnsi"/>
                <w:b/>
                <w:color w:val="000000" w:themeColor="text1"/>
                <w:sz w:val="18"/>
                <w:szCs w:val="18"/>
              </w:rPr>
            </w:pPr>
          </w:p>
        </w:tc>
        <w:tc>
          <w:tcPr>
            <w:tcW w:w="653" w:type="dxa"/>
            <w:shd w:val="clear" w:color="auto" w:fill="FFFFFF" w:themeFill="background1"/>
            <w:textDirection w:val="btLr"/>
            <w:vAlign w:val="center"/>
          </w:tcPr>
          <w:p w14:paraId="24F6062B" w14:textId="77777777" w:rsidR="007E666F" w:rsidRPr="000E2A95" w:rsidRDefault="007E666F" w:rsidP="007E666F">
            <w:pPr>
              <w:ind w:left="113" w:right="113"/>
              <w:jc w:val="center"/>
              <w:rPr>
                <w:rFonts w:cstheme="minorHAnsi"/>
                <w:b/>
                <w:color w:val="000000" w:themeColor="text1"/>
                <w:sz w:val="18"/>
                <w:szCs w:val="18"/>
              </w:rPr>
            </w:pPr>
            <w:r w:rsidRPr="000E2A95">
              <w:rPr>
                <w:rFonts w:cstheme="minorHAnsi"/>
                <w:b/>
                <w:color w:val="000000" w:themeColor="text1"/>
                <w:sz w:val="18"/>
                <w:szCs w:val="18"/>
              </w:rPr>
              <w:t>25-29 Mayıs</w:t>
            </w:r>
          </w:p>
        </w:tc>
        <w:tc>
          <w:tcPr>
            <w:tcW w:w="653" w:type="dxa"/>
            <w:shd w:val="clear" w:color="auto" w:fill="FFFFFF" w:themeFill="background1"/>
            <w:textDirection w:val="btLr"/>
            <w:vAlign w:val="center"/>
          </w:tcPr>
          <w:p w14:paraId="0D57648F" w14:textId="77777777" w:rsidR="007E666F" w:rsidRPr="000E2A95" w:rsidRDefault="007E666F" w:rsidP="007E666F">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shd w:val="clear" w:color="auto" w:fill="FFFFFF" w:themeFill="background1"/>
            <w:vAlign w:val="center"/>
          </w:tcPr>
          <w:p w14:paraId="6CB9799E" w14:textId="77777777" w:rsidR="007E666F" w:rsidRPr="000E2A95" w:rsidRDefault="007E666F" w:rsidP="007E666F">
            <w:pPr>
              <w:autoSpaceDE w:val="0"/>
              <w:autoSpaceDN w:val="0"/>
              <w:adjustRightInd w:val="0"/>
              <w:rPr>
                <w:rFonts w:cstheme="minorHAnsi"/>
                <w:b/>
                <w:bCs/>
                <w:color w:val="000000" w:themeColor="text1"/>
                <w:sz w:val="18"/>
                <w:szCs w:val="18"/>
              </w:rPr>
            </w:pPr>
          </w:p>
        </w:tc>
        <w:tc>
          <w:tcPr>
            <w:tcW w:w="2088" w:type="dxa"/>
            <w:vMerge/>
            <w:shd w:val="clear" w:color="auto" w:fill="FFFFFF" w:themeFill="background1"/>
            <w:vAlign w:val="center"/>
          </w:tcPr>
          <w:p w14:paraId="227BA108" w14:textId="77777777" w:rsidR="007E666F" w:rsidRPr="000E2A95" w:rsidRDefault="007E666F" w:rsidP="007E666F">
            <w:pPr>
              <w:rPr>
                <w:rFonts w:cstheme="minorHAnsi"/>
                <w:b/>
                <w:color w:val="000000" w:themeColor="text1"/>
                <w:sz w:val="18"/>
                <w:szCs w:val="18"/>
              </w:rPr>
            </w:pPr>
          </w:p>
        </w:tc>
        <w:tc>
          <w:tcPr>
            <w:tcW w:w="2221" w:type="dxa"/>
            <w:vMerge/>
            <w:shd w:val="clear" w:color="auto" w:fill="FFFFFF" w:themeFill="background1"/>
            <w:vAlign w:val="center"/>
          </w:tcPr>
          <w:p w14:paraId="7BDD627B" w14:textId="77777777" w:rsidR="007E666F" w:rsidRPr="000E2A95" w:rsidRDefault="007E666F" w:rsidP="007E666F">
            <w:pPr>
              <w:jc w:val="center"/>
              <w:rPr>
                <w:rFonts w:cstheme="minorHAnsi"/>
                <w:color w:val="000000" w:themeColor="text1"/>
                <w:sz w:val="18"/>
                <w:szCs w:val="18"/>
              </w:rPr>
            </w:pPr>
          </w:p>
        </w:tc>
        <w:tc>
          <w:tcPr>
            <w:tcW w:w="1921" w:type="dxa"/>
            <w:vMerge/>
            <w:shd w:val="clear" w:color="auto" w:fill="FFFFFF" w:themeFill="background1"/>
            <w:vAlign w:val="center"/>
          </w:tcPr>
          <w:p w14:paraId="7717F9D3" w14:textId="77777777" w:rsidR="007E666F" w:rsidRPr="000E2A95" w:rsidRDefault="007E666F" w:rsidP="007E666F">
            <w:pPr>
              <w:jc w:val="center"/>
              <w:rPr>
                <w:rFonts w:cstheme="minorHAnsi"/>
                <w:color w:val="000000" w:themeColor="text1"/>
                <w:sz w:val="18"/>
                <w:szCs w:val="18"/>
              </w:rPr>
            </w:pPr>
          </w:p>
        </w:tc>
        <w:tc>
          <w:tcPr>
            <w:tcW w:w="1944" w:type="dxa"/>
            <w:shd w:val="clear" w:color="auto" w:fill="FFFFFF" w:themeFill="background1"/>
            <w:vAlign w:val="center"/>
          </w:tcPr>
          <w:p w14:paraId="6DD7F847" w14:textId="77777777" w:rsidR="007E666F" w:rsidRPr="000E2A95" w:rsidRDefault="007E666F" w:rsidP="007E666F">
            <w:pPr>
              <w:jc w:val="center"/>
              <w:rPr>
                <w:rFonts w:cstheme="minorHAnsi"/>
                <w:b/>
                <w:color w:val="000000" w:themeColor="text1"/>
                <w:sz w:val="18"/>
                <w:szCs w:val="18"/>
              </w:rPr>
            </w:pPr>
            <w:r w:rsidRPr="000E2A95">
              <w:rPr>
                <w:rFonts w:cstheme="minorHAnsi"/>
                <w:b/>
                <w:color w:val="000000" w:themeColor="text1"/>
                <w:sz w:val="18"/>
                <w:szCs w:val="18"/>
              </w:rPr>
              <w:t>27-30</w:t>
            </w:r>
          </w:p>
          <w:p w14:paraId="115CB9E7" w14:textId="77777777" w:rsidR="007E666F" w:rsidRPr="000E2A95" w:rsidRDefault="007E666F" w:rsidP="007E666F">
            <w:pPr>
              <w:jc w:val="center"/>
              <w:rPr>
                <w:rFonts w:cstheme="minorHAnsi"/>
                <w:b/>
                <w:color w:val="000000" w:themeColor="text1"/>
                <w:sz w:val="18"/>
                <w:szCs w:val="18"/>
              </w:rPr>
            </w:pPr>
            <w:r w:rsidRPr="000E2A95">
              <w:rPr>
                <w:rFonts w:cstheme="minorHAnsi"/>
                <w:b/>
                <w:color w:val="000000" w:themeColor="text1"/>
                <w:sz w:val="18"/>
                <w:szCs w:val="18"/>
              </w:rPr>
              <w:t xml:space="preserve">Mayıs </w:t>
            </w:r>
          </w:p>
          <w:p w14:paraId="2D547B02" w14:textId="77777777" w:rsidR="007E666F" w:rsidRPr="000E2A95" w:rsidRDefault="007E666F" w:rsidP="007E666F">
            <w:pPr>
              <w:jc w:val="center"/>
              <w:rPr>
                <w:rFonts w:cstheme="minorHAnsi"/>
                <w:b/>
                <w:color w:val="000000" w:themeColor="text1"/>
                <w:sz w:val="18"/>
                <w:szCs w:val="18"/>
              </w:rPr>
            </w:pPr>
            <w:r w:rsidRPr="000E2A95">
              <w:rPr>
                <w:rFonts w:cstheme="minorHAnsi"/>
                <w:b/>
                <w:color w:val="000000" w:themeColor="text1"/>
                <w:sz w:val="18"/>
                <w:szCs w:val="18"/>
              </w:rPr>
              <w:t>Kurban Bayramı</w:t>
            </w:r>
          </w:p>
        </w:tc>
      </w:tr>
    </w:tbl>
    <w:p w14:paraId="18F6C3CC" w14:textId="77777777" w:rsidR="00D905B9" w:rsidRPr="000E2A95" w:rsidRDefault="00D905B9" w:rsidP="00B030DF">
      <w:pPr>
        <w:rPr>
          <w:rFonts w:cstheme="minorHAnsi"/>
          <w:color w:val="000000" w:themeColor="text1"/>
          <w:sz w:val="18"/>
          <w:szCs w:val="18"/>
        </w:rPr>
      </w:pPr>
    </w:p>
    <w:p w14:paraId="4DC224C0" w14:textId="77777777" w:rsidR="00D905B9" w:rsidRPr="000E2A95" w:rsidRDefault="00D905B9" w:rsidP="00B030DF">
      <w:pPr>
        <w:rPr>
          <w:rFonts w:cstheme="minorHAnsi"/>
          <w:color w:val="000000" w:themeColor="text1"/>
          <w:sz w:val="18"/>
          <w:szCs w:val="18"/>
        </w:rPr>
      </w:pPr>
    </w:p>
    <w:p w14:paraId="2C08CA12" w14:textId="77777777" w:rsidR="00D905B9" w:rsidRPr="000E2A95" w:rsidRDefault="00D905B9" w:rsidP="00B030DF">
      <w:pPr>
        <w:rPr>
          <w:rFonts w:cstheme="minorHAnsi"/>
          <w:color w:val="000000" w:themeColor="text1"/>
          <w:sz w:val="18"/>
          <w:szCs w:val="18"/>
        </w:rPr>
      </w:pPr>
    </w:p>
    <w:p w14:paraId="683CD2BA" w14:textId="77777777" w:rsidR="00D905B9" w:rsidRPr="000E2A95" w:rsidRDefault="00D905B9" w:rsidP="00B030DF">
      <w:pPr>
        <w:rPr>
          <w:rFonts w:cstheme="minorHAnsi"/>
          <w:color w:val="000000" w:themeColor="text1"/>
          <w:sz w:val="18"/>
          <w:szCs w:val="18"/>
        </w:rPr>
      </w:pPr>
    </w:p>
    <w:p w14:paraId="006D20A3" w14:textId="77777777" w:rsidR="00D905B9" w:rsidRPr="000E2A95" w:rsidRDefault="00D905B9" w:rsidP="00B030DF">
      <w:pPr>
        <w:rPr>
          <w:rFonts w:cstheme="minorHAnsi"/>
          <w:color w:val="000000" w:themeColor="text1"/>
          <w:sz w:val="18"/>
          <w:szCs w:val="18"/>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65"/>
        <w:gridCol w:w="653"/>
        <w:gridCol w:w="653"/>
        <w:gridCol w:w="5194"/>
        <w:gridCol w:w="2088"/>
        <w:gridCol w:w="2221"/>
        <w:gridCol w:w="1921"/>
        <w:gridCol w:w="1944"/>
      </w:tblGrid>
      <w:tr w:rsidR="005411AE" w:rsidRPr="000E2A95" w14:paraId="451310ED" w14:textId="77777777" w:rsidTr="000E2A95">
        <w:trPr>
          <w:cantSplit/>
          <w:trHeight w:val="821"/>
          <w:jc w:val="center"/>
        </w:trPr>
        <w:tc>
          <w:tcPr>
            <w:tcW w:w="565" w:type="dxa"/>
            <w:shd w:val="clear" w:color="auto" w:fill="FFFFFF" w:themeFill="background1"/>
            <w:textDirection w:val="btLr"/>
            <w:vAlign w:val="center"/>
          </w:tcPr>
          <w:p w14:paraId="7589B260"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lastRenderedPageBreak/>
              <w:t>AY</w:t>
            </w:r>
          </w:p>
        </w:tc>
        <w:tc>
          <w:tcPr>
            <w:tcW w:w="653" w:type="dxa"/>
            <w:shd w:val="clear" w:color="auto" w:fill="FFFFFF" w:themeFill="background1"/>
            <w:textDirection w:val="btLr"/>
            <w:vAlign w:val="center"/>
          </w:tcPr>
          <w:p w14:paraId="3E8D10AD"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HAFTA</w:t>
            </w:r>
          </w:p>
        </w:tc>
        <w:tc>
          <w:tcPr>
            <w:tcW w:w="653" w:type="dxa"/>
            <w:shd w:val="clear" w:color="auto" w:fill="FFFFFF" w:themeFill="background1"/>
            <w:textDirection w:val="btLr"/>
            <w:vAlign w:val="center"/>
          </w:tcPr>
          <w:p w14:paraId="44C58F58" w14:textId="77777777" w:rsidR="00CF2D7C" w:rsidRPr="000E2A95" w:rsidRDefault="00CF2D7C" w:rsidP="00CF2D7C">
            <w:pPr>
              <w:ind w:left="113" w:right="113"/>
              <w:jc w:val="center"/>
              <w:rPr>
                <w:rFonts w:cstheme="minorHAnsi"/>
                <w:b/>
                <w:color w:val="000000" w:themeColor="text1"/>
                <w:sz w:val="18"/>
                <w:szCs w:val="18"/>
              </w:rPr>
            </w:pPr>
            <w:r w:rsidRPr="000E2A95">
              <w:rPr>
                <w:rFonts w:cstheme="minorHAnsi"/>
                <w:b/>
                <w:color w:val="000000" w:themeColor="text1"/>
                <w:sz w:val="18"/>
                <w:szCs w:val="18"/>
              </w:rPr>
              <w:t>SAAT</w:t>
            </w:r>
          </w:p>
        </w:tc>
        <w:tc>
          <w:tcPr>
            <w:tcW w:w="5194" w:type="dxa"/>
            <w:shd w:val="clear" w:color="auto" w:fill="FFFFFF" w:themeFill="background1"/>
            <w:vAlign w:val="center"/>
          </w:tcPr>
          <w:p w14:paraId="6A18FC48" w14:textId="77777777" w:rsidR="00CF2D7C" w:rsidRPr="000E2A95" w:rsidRDefault="00CF2D7C" w:rsidP="000E2A95">
            <w:pPr>
              <w:rPr>
                <w:rFonts w:cstheme="minorHAnsi"/>
                <w:b/>
                <w:color w:val="000000" w:themeColor="text1"/>
                <w:sz w:val="18"/>
                <w:szCs w:val="18"/>
              </w:rPr>
            </w:pPr>
            <w:r w:rsidRPr="000E2A95">
              <w:rPr>
                <w:rFonts w:cstheme="minorHAnsi"/>
                <w:b/>
                <w:color w:val="000000" w:themeColor="text1"/>
                <w:sz w:val="18"/>
                <w:szCs w:val="18"/>
              </w:rPr>
              <w:t>KAZANIM</w:t>
            </w:r>
          </w:p>
        </w:tc>
        <w:tc>
          <w:tcPr>
            <w:tcW w:w="2088" w:type="dxa"/>
            <w:shd w:val="clear" w:color="auto" w:fill="FFFFFF" w:themeFill="background1"/>
            <w:vAlign w:val="center"/>
          </w:tcPr>
          <w:p w14:paraId="5B9343C6"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DEĞERLER ve </w:t>
            </w:r>
          </w:p>
          <w:p w14:paraId="3B9BF92B"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ALAN BECERİLERİ</w:t>
            </w:r>
          </w:p>
        </w:tc>
        <w:tc>
          <w:tcPr>
            <w:tcW w:w="2221" w:type="dxa"/>
            <w:shd w:val="clear" w:color="auto" w:fill="FFFFFF" w:themeFill="background1"/>
            <w:vAlign w:val="center"/>
          </w:tcPr>
          <w:p w14:paraId="69B2B239"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 xml:space="preserve">YÖNTEM ve </w:t>
            </w:r>
          </w:p>
          <w:p w14:paraId="076C191D"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TEKNİKLER</w:t>
            </w:r>
          </w:p>
        </w:tc>
        <w:tc>
          <w:tcPr>
            <w:tcW w:w="1921" w:type="dxa"/>
            <w:shd w:val="clear" w:color="auto" w:fill="FFFFFF" w:themeFill="background1"/>
            <w:vAlign w:val="center"/>
          </w:tcPr>
          <w:p w14:paraId="590C304C"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ARAÇ-GEREÇ</w:t>
            </w:r>
          </w:p>
        </w:tc>
        <w:tc>
          <w:tcPr>
            <w:tcW w:w="1944" w:type="dxa"/>
            <w:shd w:val="clear" w:color="auto" w:fill="FFFFFF" w:themeFill="background1"/>
            <w:vAlign w:val="center"/>
          </w:tcPr>
          <w:p w14:paraId="43A5A761" w14:textId="77777777" w:rsidR="00CF2D7C" w:rsidRPr="000E2A95" w:rsidRDefault="00CF2D7C" w:rsidP="00CF2D7C">
            <w:pPr>
              <w:jc w:val="center"/>
              <w:rPr>
                <w:rFonts w:cstheme="minorHAnsi"/>
                <w:b/>
                <w:color w:val="000000" w:themeColor="text1"/>
                <w:sz w:val="18"/>
                <w:szCs w:val="18"/>
              </w:rPr>
            </w:pPr>
            <w:r w:rsidRPr="000E2A95">
              <w:rPr>
                <w:rFonts w:cstheme="minorHAnsi"/>
                <w:b/>
                <w:color w:val="000000" w:themeColor="text1"/>
                <w:sz w:val="18"/>
                <w:szCs w:val="18"/>
              </w:rPr>
              <w:t>DEĞERLENDİRME</w:t>
            </w:r>
          </w:p>
        </w:tc>
      </w:tr>
      <w:tr w:rsidR="005411AE" w:rsidRPr="000E2A95" w14:paraId="57ECD10C" w14:textId="77777777" w:rsidTr="000E2A95">
        <w:trPr>
          <w:cantSplit/>
          <w:trHeight w:val="687"/>
          <w:jc w:val="center"/>
        </w:trPr>
        <w:tc>
          <w:tcPr>
            <w:tcW w:w="565" w:type="dxa"/>
            <w:vMerge w:val="restart"/>
            <w:shd w:val="clear" w:color="auto" w:fill="FFFFFF" w:themeFill="background1"/>
            <w:textDirection w:val="btLr"/>
            <w:vAlign w:val="center"/>
          </w:tcPr>
          <w:p w14:paraId="077D2207" w14:textId="77777777" w:rsidR="00EB0011" w:rsidRPr="000E2A95" w:rsidRDefault="00EB0011" w:rsidP="00A12287">
            <w:pPr>
              <w:ind w:left="113" w:right="113"/>
              <w:jc w:val="center"/>
              <w:rPr>
                <w:rFonts w:cstheme="minorHAnsi"/>
                <w:color w:val="000000" w:themeColor="text1"/>
                <w:sz w:val="18"/>
                <w:szCs w:val="18"/>
              </w:rPr>
            </w:pPr>
            <w:r w:rsidRPr="000E2A95">
              <w:rPr>
                <w:rFonts w:cstheme="minorHAnsi"/>
                <w:b/>
                <w:color w:val="000000" w:themeColor="text1"/>
                <w:sz w:val="18"/>
                <w:szCs w:val="18"/>
              </w:rPr>
              <w:t>HAZİRAN</w:t>
            </w:r>
          </w:p>
        </w:tc>
        <w:tc>
          <w:tcPr>
            <w:tcW w:w="12730" w:type="dxa"/>
            <w:gridSpan w:val="6"/>
            <w:shd w:val="clear" w:color="auto" w:fill="FFFFFF" w:themeFill="background1"/>
            <w:vAlign w:val="center"/>
          </w:tcPr>
          <w:p w14:paraId="668F166C" w14:textId="77777777" w:rsidR="00EB0011" w:rsidRPr="000E2A95" w:rsidRDefault="00EB0011" w:rsidP="00A12287">
            <w:pPr>
              <w:rPr>
                <w:rFonts w:cstheme="minorHAnsi"/>
                <w:b/>
                <w:color w:val="000000" w:themeColor="text1"/>
                <w:sz w:val="18"/>
                <w:szCs w:val="18"/>
              </w:rPr>
            </w:pPr>
            <w:r w:rsidRPr="000E2A95">
              <w:rPr>
                <w:rFonts w:cstheme="minorHAnsi"/>
                <w:b/>
                <w:color w:val="000000" w:themeColor="text1"/>
                <w:sz w:val="18"/>
                <w:szCs w:val="18"/>
              </w:rPr>
              <w:t>7. ÜNİTE: İŞ VE MESLEK HAYATINDA ADABIMUAŞERET</w:t>
            </w:r>
          </w:p>
        </w:tc>
        <w:tc>
          <w:tcPr>
            <w:tcW w:w="1944" w:type="dxa"/>
            <w:tcBorders>
              <w:bottom w:val="single" w:sz="12" w:space="0" w:color="auto"/>
            </w:tcBorders>
            <w:shd w:val="clear" w:color="auto" w:fill="FFFFFF" w:themeFill="background1"/>
            <w:vAlign w:val="center"/>
          </w:tcPr>
          <w:p w14:paraId="1A5C09B3" w14:textId="77777777" w:rsidR="00EB0011" w:rsidRPr="000E2A95" w:rsidRDefault="00EB0011" w:rsidP="00A12287">
            <w:pPr>
              <w:rPr>
                <w:rFonts w:cstheme="minorHAnsi"/>
                <w:b/>
                <w:color w:val="000000" w:themeColor="text1"/>
                <w:sz w:val="18"/>
                <w:szCs w:val="18"/>
              </w:rPr>
            </w:pPr>
          </w:p>
        </w:tc>
      </w:tr>
      <w:tr w:rsidR="005411AE" w:rsidRPr="000E2A95" w14:paraId="0E228E28" w14:textId="77777777" w:rsidTr="000E2A95">
        <w:trPr>
          <w:cantSplit/>
          <w:trHeight w:val="1376"/>
          <w:jc w:val="center"/>
        </w:trPr>
        <w:tc>
          <w:tcPr>
            <w:tcW w:w="565" w:type="dxa"/>
            <w:vMerge/>
            <w:shd w:val="clear" w:color="auto" w:fill="FFFFFF" w:themeFill="background1"/>
          </w:tcPr>
          <w:p w14:paraId="331C9BF7" w14:textId="77777777" w:rsidR="007D68A5" w:rsidRPr="000E2A95" w:rsidRDefault="007D68A5" w:rsidP="007D68A5">
            <w:pPr>
              <w:rPr>
                <w:rFonts w:cstheme="minorHAnsi"/>
                <w:color w:val="000000" w:themeColor="text1"/>
                <w:sz w:val="18"/>
                <w:szCs w:val="18"/>
              </w:rPr>
            </w:pPr>
          </w:p>
        </w:tc>
        <w:tc>
          <w:tcPr>
            <w:tcW w:w="653" w:type="dxa"/>
            <w:shd w:val="clear" w:color="auto" w:fill="FFFFFF" w:themeFill="background1"/>
            <w:textDirection w:val="btLr"/>
            <w:vAlign w:val="center"/>
          </w:tcPr>
          <w:p w14:paraId="6B982E11"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1-5 Haziran</w:t>
            </w:r>
          </w:p>
        </w:tc>
        <w:tc>
          <w:tcPr>
            <w:tcW w:w="653" w:type="dxa"/>
            <w:shd w:val="clear" w:color="auto" w:fill="FFFFFF" w:themeFill="background1"/>
            <w:textDirection w:val="btLr"/>
            <w:vAlign w:val="center"/>
          </w:tcPr>
          <w:p w14:paraId="482C2C20"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val="restart"/>
            <w:shd w:val="clear" w:color="auto" w:fill="FFFFFF" w:themeFill="background1"/>
            <w:vAlign w:val="center"/>
          </w:tcPr>
          <w:p w14:paraId="61A59B78" w14:textId="77777777" w:rsidR="007D68A5" w:rsidRPr="000E2A95" w:rsidRDefault="007D68A5" w:rsidP="007D68A5">
            <w:pPr>
              <w:autoSpaceDE w:val="0"/>
              <w:autoSpaceDN w:val="0"/>
              <w:adjustRightInd w:val="0"/>
              <w:rPr>
                <w:rFonts w:cstheme="minorHAnsi"/>
                <w:b/>
                <w:bCs/>
                <w:color w:val="000000" w:themeColor="text1"/>
                <w:sz w:val="18"/>
                <w:szCs w:val="18"/>
              </w:rPr>
            </w:pPr>
            <w:r w:rsidRPr="000E2A95">
              <w:rPr>
                <w:rFonts w:cstheme="minorHAnsi"/>
                <w:b/>
                <w:bCs/>
                <w:color w:val="000000" w:themeColor="text1"/>
                <w:sz w:val="18"/>
                <w:szCs w:val="18"/>
              </w:rPr>
              <w:t>7.1. İş görüşmelerinde adabımuaşerete uygun davranmanın önemini örneklerle açıklar.</w:t>
            </w:r>
          </w:p>
          <w:p w14:paraId="294A2E40" w14:textId="77777777" w:rsidR="007D68A5" w:rsidRPr="000E2A95" w:rsidRDefault="007D68A5" w:rsidP="007D68A5">
            <w:pPr>
              <w:autoSpaceDE w:val="0"/>
              <w:autoSpaceDN w:val="0"/>
              <w:adjustRightInd w:val="0"/>
              <w:rPr>
                <w:rFonts w:cstheme="minorHAnsi"/>
                <w:i/>
                <w:iCs/>
                <w:color w:val="000000" w:themeColor="text1"/>
                <w:sz w:val="18"/>
                <w:szCs w:val="18"/>
              </w:rPr>
            </w:pPr>
            <w:r w:rsidRPr="000E2A95">
              <w:rPr>
                <w:rFonts w:cstheme="minorHAnsi"/>
                <w:i/>
                <w:iCs/>
                <w:color w:val="000000" w:themeColor="text1"/>
                <w:sz w:val="18"/>
                <w:szCs w:val="18"/>
              </w:rPr>
              <w:t>Giyim kuşama özen gösterme, görüşmeye zamanında gelme, el sıkma, göz kontağı kurma ve beden diline önem verme, isimle birlikte saygı içeren hitap sözcükleri (hanım, hanımefendi, bey, beyefendi vb.) kullanma vb. davranışların önemi üzerinde durulur.</w:t>
            </w:r>
          </w:p>
        </w:tc>
        <w:tc>
          <w:tcPr>
            <w:tcW w:w="2088" w:type="dxa"/>
            <w:vMerge w:val="restart"/>
            <w:shd w:val="clear" w:color="auto" w:fill="FFFFFF" w:themeFill="background1"/>
            <w:vAlign w:val="center"/>
          </w:tcPr>
          <w:p w14:paraId="1DDD170F" w14:textId="77777777" w:rsidR="007D68A5" w:rsidRPr="000E2A95" w:rsidRDefault="007D68A5" w:rsidP="007D68A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saygı, sorumluluk</w:t>
            </w:r>
          </w:p>
          <w:p w14:paraId="45CA4AB4" w14:textId="77777777" w:rsidR="007D68A5" w:rsidRPr="000E2A95" w:rsidRDefault="007D68A5" w:rsidP="007D68A5">
            <w:pPr>
              <w:rPr>
                <w:rFonts w:cstheme="minorHAnsi"/>
                <w:color w:val="000000" w:themeColor="text1"/>
                <w:sz w:val="18"/>
                <w:szCs w:val="18"/>
              </w:rPr>
            </w:pPr>
          </w:p>
          <w:p w14:paraId="7CA0B454" w14:textId="77777777" w:rsidR="007D68A5" w:rsidRPr="000E2A95" w:rsidRDefault="007D68A5" w:rsidP="007D68A5">
            <w:pPr>
              <w:rPr>
                <w:rFonts w:cstheme="minorHAnsi"/>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İletişim Becerisi</w:t>
            </w:r>
          </w:p>
        </w:tc>
        <w:tc>
          <w:tcPr>
            <w:tcW w:w="2221" w:type="dxa"/>
            <w:vMerge w:val="restart"/>
            <w:shd w:val="clear" w:color="auto" w:fill="FFFFFF" w:themeFill="background1"/>
            <w:vAlign w:val="center"/>
          </w:tcPr>
          <w:p w14:paraId="3C32EBA8" w14:textId="77777777" w:rsidR="007D68A5" w:rsidRPr="000E2A95" w:rsidRDefault="007D68A5" w:rsidP="007D68A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21" w:type="dxa"/>
            <w:vMerge w:val="restart"/>
            <w:shd w:val="clear" w:color="auto" w:fill="FFFFFF" w:themeFill="background1"/>
            <w:vAlign w:val="center"/>
          </w:tcPr>
          <w:p w14:paraId="088770AA" w14:textId="77777777" w:rsidR="007D68A5" w:rsidRPr="000E2A95" w:rsidRDefault="007D68A5" w:rsidP="007D68A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44" w:type="dxa"/>
            <w:shd w:val="clear" w:color="auto" w:fill="FFFFFF" w:themeFill="background1"/>
            <w:vAlign w:val="center"/>
          </w:tcPr>
          <w:p w14:paraId="4EF9DB0F" w14:textId="77777777" w:rsidR="007D68A5" w:rsidRPr="000E2A95" w:rsidRDefault="007D68A5" w:rsidP="007D68A5">
            <w:pPr>
              <w:jc w:val="center"/>
              <w:rPr>
                <w:rFonts w:cstheme="minorHAnsi"/>
                <w:b/>
                <w:color w:val="000000" w:themeColor="text1"/>
                <w:sz w:val="18"/>
                <w:szCs w:val="18"/>
              </w:rPr>
            </w:pPr>
            <w:r w:rsidRPr="000E2A95">
              <w:rPr>
                <w:rFonts w:cstheme="minorHAnsi"/>
                <w:b/>
                <w:color w:val="000000" w:themeColor="text1"/>
                <w:sz w:val="18"/>
                <w:szCs w:val="18"/>
              </w:rPr>
              <w:t xml:space="preserve">II. Dönem </w:t>
            </w:r>
          </w:p>
          <w:p w14:paraId="6255BC38" w14:textId="77777777" w:rsidR="007D68A5" w:rsidRPr="000E2A95" w:rsidRDefault="007D68A5" w:rsidP="007D68A5">
            <w:pPr>
              <w:jc w:val="center"/>
              <w:rPr>
                <w:rFonts w:cstheme="minorHAnsi"/>
                <w:b/>
                <w:color w:val="000000" w:themeColor="text1"/>
                <w:sz w:val="18"/>
                <w:szCs w:val="18"/>
              </w:rPr>
            </w:pPr>
            <w:r w:rsidRPr="000E2A95">
              <w:rPr>
                <w:rFonts w:cstheme="minorHAnsi"/>
                <w:b/>
                <w:color w:val="000000" w:themeColor="text1"/>
                <w:sz w:val="18"/>
                <w:szCs w:val="18"/>
              </w:rPr>
              <w:t>II. Yazılı</w:t>
            </w:r>
          </w:p>
        </w:tc>
      </w:tr>
      <w:tr w:rsidR="005411AE" w:rsidRPr="000E2A95" w14:paraId="0DCE0AD3" w14:textId="77777777" w:rsidTr="000E2A95">
        <w:trPr>
          <w:cantSplit/>
          <w:trHeight w:val="1396"/>
          <w:jc w:val="center"/>
        </w:trPr>
        <w:tc>
          <w:tcPr>
            <w:tcW w:w="565" w:type="dxa"/>
            <w:vMerge/>
            <w:shd w:val="clear" w:color="auto" w:fill="FFFFFF" w:themeFill="background1"/>
          </w:tcPr>
          <w:p w14:paraId="5EB457E4" w14:textId="77777777" w:rsidR="007D68A5" w:rsidRPr="000E2A95" w:rsidRDefault="007D68A5" w:rsidP="007D68A5">
            <w:pPr>
              <w:rPr>
                <w:rFonts w:cstheme="minorHAnsi"/>
                <w:color w:val="000000" w:themeColor="text1"/>
                <w:sz w:val="18"/>
                <w:szCs w:val="18"/>
              </w:rPr>
            </w:pPr>
          </w:p>
        </w:tc>
        <w:tc>
          <w:tcPr>
            <w:tcW w:w="653" w:type="dxa"/>
            <w:shd w:val="clear" w:color="auto" w:fill="FFFFFF" w:themeFill="background1"/>
            <w:textDirection w:val="btLr"/>
            <w:vAlign w:val="center"/>
          </w:tcPr>
          <w:p w14:paraId="479CAAFB"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8-12 Haziran</w:t>
            </w:r>
          </w:p>
        </w:tc>
        <w:tc>
          <w:tcPr>
            <w:tcW w:w="653" w:type="dxa"/>
            <w:shd w:val="clear" w:color="auto" w:fill="FFFFFF" w:themeFill="background1"/>
            <w:textDirection w:val="btLr"/>
            <w:vAlign w:val="center"/>
          </w:tcPr>
          <w:p w14:paraId="60584143"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shd w:val="clear" w:color="auto" w:fill="FFFFFF" w:themeFill="background1"/>
            <w:vAlign w:val="center"/>
          </w:tcPr>
          <w:p w14:paraId="34CC9EA0" w14:textId="77777777" w:rsidR="007D68A5" w:rsidRPr="000E2A95" w:rsidRDefault="007D68A5" w:rsidP="007D68A5">
            <w:pPr>
              <w:rPr>
                <w:rFonts w:cstheme="minorHAnsi"/>
                <w:b/>
                <w:color w:val="000000" w:themeColor="text1"/>
                <w:sz w:val="18"/>
                <w:szCs w:val="18"/>
              </w:rPr>
            </w:pPr>
          </w:p>
        </w:tc>
        <w:tc>
          <w:tcPr>
            <w:tcW w:w="2088" w:type="dxa"/>
            <w:vMerge/>
            <w:shd w:val="clear" w:color="auto" w:fill="FFFFFF" w:themeFill="background1"/>
            <w:vAlign w:val="center"/>
          </w:tcPr>
          <w:p w14:paraId="28EE408F" w14:textId="77777777" w:rsidR="007D68A5" w:rsidRPr="000E2A95" w:rsidRDefault="007D68A5" w:rsidP="007D68A5">
            <w:pPr>
              <w:rPr>
                <w:rFonts w:cstheme="minorHAnsi"/>
                <w:color w:val="000000" w:themeColor="text1"/>
                <w:sz w:val="18"/>
                <w:szCs w:val="18"/>
              </w:rPr>
            </w:pPr>
          </w:p>
        </w:tc>
        <w:tc>
          <w:tcPr>
            <w:tcW w:w="2221" w:type="dxa"/>
            <w:vMerge/>
            <w:shd w:val="clear" w:color="auto" w:fill="FFFFFF" w:themeFill="background1"/>
            <w:vAlign w:val="center"/>
          </w:tcPr>
          <w:p w14:paraId="572F7F05" w14:textId="77777777" w:rsidR="007D68A5" w:rsidRPr="000E2A95" w:rsidRDefault="007D68A5" w:rsidP="007D68A5">
            <w:pPr>
              <w:jc w:val="center"/>
              <w:rPr>
                <w:rFonts w:cstheme="minorHAnsi"/>
                <w:color w:val="000000" w:themeColor="text1"/>
                <w:sz w:val="18"/>
                <w:szCs w:val="18"/>
              </w:rPr>
            </w:pPr>
          </w:p>
        </w:tc>
        <w:tc>
          <w:tcPr>
            <w:tcW w:w="1921" w:type="dxa"/>
            <w:vMerge/>
            <w:shd w:val="clear" w:color="auto" w:fill="FFFFFF" w:themeFill="background1"/>
            <w:vAlign w:val="center"/>
          </w:tcPr>
          <w:p w14:paraId="5428D12F" w14:textId="77777777" w:rsidR="007D68A5" w:rsidRPr="000E2A95" w:rsidRDefault="007D68A5" w:rsidP="007D68A5">
            <w:pPr>
              <w:jc w:val="center"/>
              <w:rPr>
                <w:rFonts w:cstheme="minorHAnsi"/>
                <w:color w:val="000000" w:themeColor="text1"/>
                <w:sz w:val="18"/>
                <w:szCs w:val="18"/>
              </w:rPr>
            </w:pPr>
          </w:p>
        </w:tc>
        <w:tc>
          <w:tcPr>
            <w:tcW w:w="1944" w:type="dxa"/>
            <w:shd w:val="clear" w:color="auto" w:fill="FFFFFF" w:themeFill="background1"/>
          </w:tcPr>
          <w:p w14:paraId="3CEDE745" w14:textId="77777777" w:rsidR="007D68A5" w:rsidRPr="000E2A95" w:rsidRDefault="007D68A5" w:rsidP="007D68A5">
            <w:pPr>
              <w:rPr>
                <w:rFonts w:cstheme="minorHAnsi"/>
                <w:color w:val="000000" w:themeColor="text1"/>
                <w:sz w:val="18"/>
                <w:szCs w:val="18"/>
              </w:rPr>
            </w:pPr>
          </w:p>
        </w:tc>
      </w:tr>
      <w:tr w:rsidR="005411AE" w:rsidRPr="000E2A95" w14:paraId="0A93278C" w14:textId="77777777" w:rsidTr="000E2A95">
        <w:trPr>
          <w:cantSplit/>
          <w:trHeight w:val="1516"/>
          <w:jc w:val="center"/>
        </w:trPr>
        <w:tc>
          <w:tcPr>
            <w:tcW w:w="565" w:type="dxa"/>
            <w:vMerge/>
            <w:shd w:val="clear" w:color="auto" w:fill="FFFFFF" w:themeFill="background1"/>
          </w:tcPr>
          <w:p w14:paraId="34820271" w14:textId="77777777" w:rsidR="007D68A5" w:rsidRPr="000E2A95" w:rsidRDefault="007D68A5" w:rsidP="007D68A5">
            <w:pPr>
              <w:rPr>
                <w:rFonts w:cstheme="minorHAnsi"/>
                <w:color w:val="000000" w:themeColor="text1"/>
                <w:sz w:val="18"/>
                <w:szCs w:val="18"/>
              </w:rPr>
            </w:pPr>
          </w:p>
        </w:tc>
        <w:tc>
          <w:tcPr>
            <w:tcW w:w="653" w:type="dxa"/>
            <w:shd w:val="clear" w:color="auto" w:fill="FFFFFF" w:themeFill="background1"/>
            <w:textDirection w:val="btLr"/>
            <w:vAlign w:val="center"/>
          </w:tcPr>
          <w:p w14:paraId="7AA46EF5"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15-19 Haziran</w:t>
            </w:r>
          </w:p>
        </w:tc>
        <w:tc>
          <w:tcPr>
            <w:tcW w:w="653" w:type="dxa"/>
            <w:shd w:val="clear" w:color="auto" w:fill="FFFFFF" w:themeFill="background1"/>
            <w:textDirection w:val="btLr"/>
            <w:vAlign w:val="center"/>
          </w:tcPr>
          <w:p w14:paraId="114198E7"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val="restart"/>
            <w:shd w:val="clear" w:color="auto" w:fill="FFFFFF" w:themeFill="background1"/>
            <w:vAlign w:val="center"/>
          </w:tcPr>
          <w:p w14:paraId="1C939EFA" w14:textId="77777777" w:rsidR="007D68A5" w:rsidRPr="000E2A95" w:rsidRDefault="007D68A5" w:rsidP="007D68A5">
            <w:pPr>
              <w:rPr>
                <w:rFonts w:cstheme="minorHAnsi"/>
                <w:b/>
                <w:bCs/>
                <w:color w:val="000000" w:themeColor="text1"/>
                <w:sz w:val="18"/>
                <w:szCs w:val="18"/>
              </w:rPr>
            </w:pPr>
            <w:r w:rsidRPr="000E2A95">
              <w:rPr>
                <w:rFonts w:cstheme="minorHAnsi"/>
                <w:b/>
                <w:bCs/>
                <w:color w:val="000000" w:themeColor="text1"/>
                <w:sz w:val="18"/>
                <w:szCs w:val="18"/>
              </w:rPr>
              <w:t>7.2. İş ve meslek hayatında adabımuaşerete uymanın önemini açıklar.</w:t>
            </w:r>
          </w:p>
        </w:tc>
        <w:tc>
          <w:tcPr>
            <w:tcW w:w="2088" w:type="dxa"/>
            <w:vMerge w:val="restart"/>
            <w:shd w:val="clear" w:color="auto" w:fill="FFFFFF" w:themeFill="background1"/>
            <w:vAlign w:val="center"/>
          </w:tcPr>
          <w:p w14:paraId="6646941E" w14:textId="77777777" w:rsidR="007D68A5" w:rsidRPr="000E2A95" w:rsidRDefault="007D68A5" w:rsidP="007D68A5">
            <w:pPr>
              <w:rPr>
                <w:rFonts w:cstheme="minorHAnsi"/>
                <w:color w:val="000000" w:themeColor="text1"/>
                <w:sz w:val="18"/>
                <w:szCs w:val="18"/>
              </w:rPr>
            </w:pPr>
            <w:r w:rsidRPr="000E2A95">
              <w:rPr>
                <w:rFonts w:cstheme="minorHAnsi"/>
                <w:b/>
                <w:color w:val="000000" w:themeColor="text1"/>
                <w:sz w:val="18"/>
                <w:szCs w:val="18"/>
              </w:rPr>
              <w:t>Değerler:</w:t>
            </w:r>
            <w:r w:rsidRPr="000E2A95">
              <w:rPr>
                <w:rFonts w:cstheme="minorHAnsi"/>
                <w:color w:val="000000" w:themeColor="text1"/>
                <w:sz w:val="18"/>
                <w:szCs w:val="18"/>
              </w:rPr>
              <w:t xml:space="preserve"> Öz denetim, saygı, sorumluluk</w:t>
            </w:r>
          </w:p>
          <w:p w14:paraId="3CAD1EB0" w14:textId="77777777" w:rsidR="007D68A5" w:rsidRPr="000E2A95" w:rsidRDefault="007D68A5" w:rsidP="007D68A5">
            <w:pPr>
              <w:rPr>
                <w:rFonts w:cstheme="minorHAnsi"/>
                <w:color w:val="000000" w:themeColor="text1"/>
                <w:sz w:val="18"/>
                <w:szCs w:val="18"/>
              </w:rPr>
            </w:pPr>
          </w:p>
          <w:p w14:paraId="587F0CF8" w14:textId="77777777" w:rsidR="007D68A5" w:rsidRPr="000E2A95" w:rsidRDefault="007D68A5" w:rsidP="007D68A5">
            <w:pPr>
              <w:rPr>
                <w:rFonts w:cstheme="minorHAnsi"/>
                <w:b/>
                <w:color w:val="000000" w:themeColor="text1"/>
                <w:sz w:val="18"/>
                <w:szCs w:val="18"/>
              </w:rPr>
            </w:pPr>
            <w:r w:rsidRPr="000E2A95">
              <w:rPr>
                <w:rFonts w:cstheme="minorHAnsi"/>
                <w:b/>
                <w:color w:val="000000" w:themeColor="text1"/>
                <w:sz w:val="18"/>
                <w:szCs w:val="18"/>
              </w:rPr>
              <w:t>Alan Becerileri:</w:t>
            </w:r>
            <w:r w:rsidRPr="000E2A95">
              <w:rPr>
                <w:rFonts w:cstheme="minorHAnsi"/>
                <w:color w:val="000000" w:themeColor="text1"/>
                <w:sz w:val="18"/>
                <w:szCs w:val="18"/>
              </w:rPr>
              <w:t xml:space="preserve"> Sosyal Farkındalık Becerisi</w:t>
            </w:r>
          </w:p>
        </w:tc>
        <w:tc>
          <w:tcPr>
            <w:tcW w:w="2221" w:type="dxa"/>
            <w:vMerge w:val="restart"/>
            <w:shd w:val="clear" w:color="auto" w:fill="FFFFFF" w:themeFill="background1"/>
            <w:vAlign w:val="center"/>
          </w:tcPr>
          <w:p w14:paraId="1D21676E" w14:textId="77777777" w:rsidR="007D68A5" w:rsidRPr="000E2A95" w:rsidRDefault="007D68A5" w:rsidP="007D68A5">
            <w:pPr>
              <w:jc w:val="center"/>
              <w:rPr>
                <w:rFonts w:cstheme="minorHAnsi"/>
                <w:color w:val="000000" w:themeColor="text1"/>
                <w:sz w:val="18"/>
                <w:szCs w:val="18"/>
              </w:rPr>
            </w:pPr>
            <w:r w:rsidRPr="000E2A95">
              <w:rPr>
                <w:rFonts w:cstheme="minorHAnsi"/>
                <w:color w:val="000000" w:themeColor="text1"/>
                <w:sz w:val="18"/>
                <w:szCs w:val="18"/>
              </w:rPr>
              <w:t>Düz anlatım, soru-cevap, problem çözme, tartışma, örnek olay, beyin fırtınası, gezi, gözlem, gösteri, rol oynama, drama, istasyon, altı şapka, görüşme, panel</w:t>
            </w:r>
          </w:p>
        </w:tc>
        <w:tc>
          <w:tcPr>
            <w:tcW w:w="1921" w:type="dxa"/>
            <w:vMerge w:val="restart"/>
            <w:shd w:val="clear" w:color="auto" w:fill="FFFFFF" w:themeFill="background1"/>
            <w:vAlign w:val="center"/>
          </w:tcPr>
          <w:p w14:paraId="25899891" w14:textId="77777777" w:rsidR="007D68A5" w:rsidRPr="000E2A95" w:rsidRDefault="007D68A5" w:rsidP="007D68A5">
            <w:pPr>
              <w:jc w:val="center"/>
              <w:rPr>
                <w:rFonts w:cstheme="minorHAnsi"/>
                <w:color w:val="000000" w:themeColor="text1"/>
                <w:sz w:val="18"/>
                <w:szCs w:val="18"/>
              </w:rPr>
            </w:pPr>
            <w:r w:rsidRPr="000E2A95">
              <w:rPr>
                <w:rFonts w:cstheme="minorHAnsi"/>
                <w:color w:val="000000" w:themeColor="text1"/>
                <w:sz w:val="18"/>
                <w:szCs w:val="18"/>
              </w:rPr>
              <w:t>Ders kitabı, yazı tahtası, etkileşimli tahta, slayt, internet, fotoğraf, video, belgesel</w:t>
            </w:r>
          </w:p>
        </w:tc>
        <w:tc>
          <w:tcPr>
            <w:tcW w:w="1944" w:type="dxa"/>
            <w:vMerge w:val="restart"/>
            <w:shd w:val="clear" w:color="auto" w:fill="FFFFFF" w:themeFill="background1"/>
          </w:tcPr>
          <w:p w14:paraId="2AAEAF98" w14:textId="77777777" w:rsidR="007D68A5" w:rsidRPr="000E2A95" w:rsidRDefault="007D68A5" w:rsidP="007D68A5">
            <w:pPr>
              <w:rPr>
                <w:rFonts w:cstheme="minorHAnsi"/>
                <w:color w:val="000000" w:themeColor="text1"/>
                <w:sz w:val="18"/>
                <w:szCs w:val="18"/>
              </w:rPr>
            </w:pPr>
          </w:p>
        </w:tc>
      </w:tr>
      <w:tr w:rsidR="005411AE" w:rsidRPr="000E2A95" w14:paraId="11DEE253" w14:textId="77777777" w:rsidTr="000E2A95">
        <w:trPr>
          <w:cantSplit/>
          <w:trHeight w:val="1534"/>
          <w:jc w:val="center"/>
        </w:trPr>
        <w:tc>
          <w:tcPr>
            <w:tcW w:w="565" w:type="dxa"/>
            <w:vMerge/>
            <w:tcBorders>
              <w:bottom w:val="single" w:sz="12" w:space="0" w:color="auto"/>
            </w:tcBorders>
            <w:shd w:val="clear" w:color="auto" w:fill="FFFFFF" w:themeFill="background1"/>
          </w:tcPr>
          <w:p w14:paraId="4A60EAB8" w14:textId="77777777" w:rsidR="007D68A5" w:rsidRPr="000E2A95" w:rsidRDefault="007D68A5" w:rsidP="007D68A5">
            <w:pPr>
              <w:rPr>
                <w:rFonts w:cstheme="minorHAnsi"/>
                <w:color w:val="000000" w:themeColor="text1"/>
                <w:sz w:val="18"/>
                <w:szCs w:val="18"/>
              </w:rPr>
            </w:pPr>
          </w:p>
        </w:tc>
        <w:tc>
          <w:tcPr>
            <w:tcW w:w="653" w:type="dxa"/>
            <w:tcBorders>
              <w:bottom w:val="single" w:sz="12" w:space="0" w:color="auto"/>
            </w:tcBorders>
            <w:shd w:val="clear" w:color="auto" w:fill="FFFFFF" w:themeFill="background1"/>
            <w:textDirection w:val="btLr"/>
            <w:vAlign w:val="center"/>
          </w:tcPr>
          <w:p w14:paraId="03196BEA"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22-26 Haziran</w:t>
            </w:r>
          </w:p>
        </w:tc>
        <w:tc>
          <w:tcPr>
            <w:tcW w:w="653" w:type="dxa"/>
            <w:tcBorders>
              <w:bottom w:val="single" w:sz="12" w:space="0" w:color="auto"/>
            </w:tcBorders>
            <w:shd w:val="clear" w:color="auto" w:fill="FFFFFF" w:themeFill="background1"/>
            <w:textDirection w:val="btLr"/>
            <w:vAlign w:val="center"/>
          </w:tcPr>
          <w:p w14:paraId="014DA609" w14:textId="77777777" w:rsidR="007D68A5" w:rsidRPr="000E2A95" w:rsidRDefault="007D68A5" w:rsidP="007D68A5">
            <w:pPr>
              <w:ind w:left="113" w:right="113"/>
              <w:jc w:val="center"/>
              <w:rPr>
                <w:rFonts w:cstheme="minorHAnsi"/>
                <w:b/>
                <w:color w:val="000000" w:themeColor="text1"/>
                <w:sz w:val="18"/>
                <w:szCs w:val="18"/>
              </w:rPr>
            </w:pPr>
            <w:r w:rsidRPr="000E2A95">
              <w:rPr>
                <w:rFonts w:cstheme="minorHAnsi"/>
                <w:b/>
                <w:color w:val="000000" w:themeColor="text1"/>
                <w:sz w:val="18"/>
                <w:szCs w:val="18"/>
              </w:rPr>
              <w:t>1</w:t>
            </w:r>
          </w:p>
        </w:tc>
        <w:tc>
          <w:tcPr>
            <w:tcW w:w="5194" w:type="dxa"/>
            <w:vMerge/>
            <w:tcBorders>
              <w:bottom w:val="single" w:sz="12" w:space="0" w:color="auto"/>
            </w:tcBorders>
            <w:shd w:val="clear" w:color="auto" w:fill="FFFFFF" w:themeFill="background1"/>
            <w:vAlign w:val="center"/>
          </w:tcPr>
          <w:p w14:paraId="1AE75954" w14:textId="77777777" w:rsidR="007D68A5" w:rsidRPr="000E2A95" w:rsidRDefault="007D68A5" w:rsidP="007D68A5">
            <w:pPr>
              <w:rPr>
                <w:rFonts w:cstheme="minorHAnsi"/>
                <w:b/>
                <w:color w:val="000000" w:themeColor="text1"/>
                <w:sz w:val="18"/>
                <w:szCs w:val="18"/>
              </w:rPr>
            </w:pPr>
          </w:p>
        </w:tc>
        <w:tc>
          <w:tcPr>
            <w:tcW w:w="2088" w:type="dxa"/>
            <w:vMerge/>
            <w:tcBorders>
              <w:bottom w:val="single" w:sz="12" w:space="0" w:color="auto"/>
            </w:tcBorders>
            <w:shd w:val="clear" w:color="auto" w:fill="FFFFFF" w:themeFill="background1"/>
            <w:vAlign w:val="center"/>
          </w:tcPr>
          <w:p w14:paraId="385A9C83" w14:textId="77777777" w:rsidR="007D68A5" w:rsidRPr="000E2A95" w:rsidRDefault="007D68A5" w:rsidP="007D68A5">
            <w:pPr>
              <w:rPr>
                <w:rFonts w:cstheme="minorHAnsi"/>
                <w:color w:val="000000" w:themeColor="text1"/>
                <w:sz w:val="18"/>
                <w:szCs w:val="18"/>
              </w:rPr>
            </w:pPr>
          </w:p>
        </w:tc>
        <w:tc>
          <w:tcPr>
            <w:tcW w:w="2221" w:type="dxa"/>
            <w:vMerge/>
            <w:tcBorders>
              <w:bottom w:val="single" w:sz="12" w:space="0" w:color="auto"/>
            </w:tcBorders>
            <w:shd w:val="clear" w:color="auto" w:fill="FFFFFF" w:themeFill="background1"/>
            <w:vAlign w:val="center"/>
          </w:tcPr>
          <w:p w14:paraId="073332B6" w14:textId="77777777" w:rsidR="007D68A5" w:rsidRPr="000E2A95" w:rsidRDefault="007D68A5" w:rsidP="007D68A5">
            <w:pPr>
              <w:jc w:val="center"/>
              <w:rPr>
                <w:rFonts w:cstheme="minorHAnsi"/>
                <w:color w:val="000000" w:themeColor="text1"/>
                <w:sz w:val="18"/>
                <w:szCs w:val="18"/>
              </w:rPr>
            </w:pPr>
          </w:p>
        </w:tc>
        <w:tc>
          <w:tcPr>
            <w:tcW w:w="1921" w:type="dxa"/>
            <w:vMerge/>
            <w:tcBorders>
              <w:bottom w:val="single" w:sz="12" w:space="0" w:color="auto"/>
            </w:tcBorders>
            <w:shd w:val="clear" w:color="auto" w:fill="FFFFFF" w:themeFill="background1"/>
            <w:vAlign w:val="center"/>
          </w:tcPr>
          <w:p w14:paraId="522D1522" w14:textId="77777777" w:rsidR="007D68A5" w:rsidRPr="000E2A95" w:rsidRDefault="007D68A5" w:rsidP="007D68A5">
            <w:pPr>
              <w:jc w:val="center"/>
              <w:rPr>
                <w:rFonts w:cstheme="minorHAnsi"/>
                <w:color w:val="000000" w:themeColor="text1"/>
                <w:sz w:val="18"/>
                <w:szCs w:val="18"/>
              </w:rPr>
            </w:pPr>
          </w:p>
        </w:tc>
        <w:tc>
          <w:tcPr>
            <w:tcW w:w="1944" w:type="dxa"/>
            <w:vMerge/>
            <w:tcBorders>
              <w:bottom w:val="single" w:sz="12" w:space="0" w:color="auto"/>
            </w:tcBorders>
            <w:shd w:val="clear" w:color="auto" w:fill="FFFFFF" w:themeFill="background1"/>
          </w:tcPr>
          <w:p w14:paraId="269088DA" w14:textId="77777777" w:rsidR="007D68A5" w:rsidRPr="000E2A95" w:rsidRDefault="007D68A5" w:rsidP="007D68A5">
            <w:pPr>
              <w:rPr>
                <w:rFonts w:cstheme="minorHAnsi"/>
                <w:color w:val="000000" w:themeColor="text1"/>
                <w:sz w:val="18"/>
                <w:szCs w:val="18"/>
              </w:rPr>
            </w:pPr>
          </w:p>
        </w:tc>
      </w:tr>
    </w:tbl>
    <w:p w14:paraId="4B8117C8" w14:textId="42BA1A00" w:rsidR="00645AF5" w:rsidRPr="000E2A95" w:rsidRDefault="00645AF5" w:rsidP="00645AF5">
      <w:pPr>
        <w:rPr>
          <w:rFonts w:cstheme="minorHAnsi"/>
          <w:i/>
          <w:color w:val="000000" w:themeColor="text1"/>
          <w:sz w:val="18"/>
          <w:szCs w:val="18"/>
        </w:rPr>
      </w:pPr>
    </w:p>
    <w:p w14:paraId="047E3E61" w14:textId="77777777" w:rsidR="000E2A95" w:rsidRPr="000E2A95" w:rsidRDefault="000E2A95" w:rsidP="00645AF5">
      <w:pPr>
        <w:rPr>
          <w:rFonts w:cstheme="minorHAnsi"/>
          <w:i/>
          <w:color w:val="000000" w:themeColor="text1"/>
          <w:sz w:val="18"/>
          <w:szCs w:val="18"/>
        </w:rPr>
      </w:pPr>
    </w:p>
    <w:p w14:paraId="17C923AB" w14:textId="77777777" w:rsidR="000E2A95" w:rsidRPr="000E2A95" w:rsidRDefault="000E2A95" w:rsidP="00645AF5">
      <w:pPr>
        <w:rPr>
          <w:rFonts w:cstheme="minorHAnsi"/>
          <w:i/>
          <w:color w:val="000000" w:themeColor="text1"/>
          <w:sz w:val="18"/>
          <w:szCs w:val="18"/>
        </w:rPr>
      </w:pPr>
    </w:p>
    <w:p w14:paraId="7205972A" w14:textId="77777777" w:rsidR="000E2A95" w:rsidRPr="000E2A95" w:rsidRDefault="000E2A95" w:rsidP="00645AF5">
      <w:pPr>
        <w:rPr>
          <w:rFonts w:cstheme="minorHAnsi"/>
          <w:iCs/>
          <w:color w:val="000000" w:themeColor="text1"/>
          <w:sz w:val="18"/>
          <w:szCs w:val="18"/>
        </w:rPr>
      </w:pPr>
    </w:p>
    <w:sectPr w:rsidR="000E2A95" w:rsidRPr="000E2A9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104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E4"/>
    <w:rsid w:val="000067F1"/>
    <w:rsid w:val="00010973"/>
    <w:rsid w:val="00011CA9"/>
    <w:rsid w:val="00013DB8"/>
    <w:rsid w:val="00023B54"/>
    <w:rsid w:val="00032447"/>
    <w:rsid w:val="00037BBD"/>
    <w:rsid w:val="000476E4"/>
    <w:rsid w:val="0005327B"/>
    <w:rsid w:val="00055247"/>
    <w:rsid w:val="0005583F"/>
    <w:rsid w:val="000579DA"/>
    <w:rsid w:val="000779EB"/>
    <w:rsid w:val="00084E1B"/>
    <w:rsid w:val="000852BC"/>
    <w:rsid w:val="00097275"/>
    <w:rsid w:val="000B66D3"/>
    <w:rsid w:val="000E2A95"/>
    <w:rsid w:val="000E7416"/>
    <w:rsid w:val="00103DE8"/>
    <w:rsid w:val="00111189"/>
    <w:rsid w:val="0012671F"/>
    <w:rsid w:val="001350B8"/>
    <w:rsid w:val="0013797F"/>
    <w:rsid w:val="001440B2"/>
    <w:rsid w:val="00157049"/>
    <w:rsid w:val="00160CE6"/>
    <w:rsid w:val="0016407D"/>
    <w:rsid w:val="00174C38"/>
    <w:rsid w:val="00176921"/>
    <w:rsid w:val="001773BF"/>
    <w:rsid w:val="0018064C"/>
    <w:rsid w:val="00192BD6"/>
    <w:rsid w:val="001B2596"/>
    <w:rsid w:val="001C248F"/>
    <w:rsid w:val="001E067A"/>
    <w:rsid w:val="001E2AF7"/>
    <w:rsid w:val="001F47EF"/>
    <w:rsid w:val="001F6AE3"/>
    <w:rsid w:val="00217BCF"/>
    <w:rsid w:val="002222C2"/>
    <w:rsid w:val="00230876"/>
    <w:rsid w:val="00235165"/>
    <w:rsid w:val="0023722E"/>
    <w:rsid w:val="00242561"/>
    <w:rsid w:val="00246299"/>
    <w:rsid w:val="0025037C"/>
    <w:rsid w:val="00264AE7"/>
    <w:rsid w:val="0028512E"/>
    <w:rsid w:val="00291A68"/>
    <w:rsid w:val="002A008C"/>
    <w:rsid w:val="002A0D35"/>
    <w:rsid w:val="002A2DE1"/>
    <w:rsid w:val="002B4DFD"/>
    <w:rsid w:val="002B64CC"/>
    <w:rsid w:val="002B793D"/>
    <w:rsid w:val="002C77D2"/>
    <w:rsid w:val="002D3DEE"/>
    <w:rsid w:val="0030256E"/>
    <w:rsid w:val="00302BF1"/>
    <w:rsid w:val="003147DE"/>
    <w:rsid w:val="0032393F"/>
    <w:rsid w:val="00324822"/>
    <w:rsid w:val="00342D4C"/>
    <w:rsid w:val="0034317D"/>
    <w:rsid w:val="0037407A"/>
    <w:rsid w:val="00376361"/>
    <w:rsid w:val="00381D73"/>
    <w:rsid w:val="00391430"/>
    <w:rsid w:val="003A4EBE"/>
    <w:rsid w:val="003A7543"/>
    <w:rsid w:val="003B5625"/>
    <w:rsid w:val="003C1826"/>
    <w:rsid w:val="003C3E77"/>
    <w:rsid w:val="003E2BE3"/>
    <w:rsid w:val="003F4E31"/>
    <w:rsid w:val="00410688"/>
    <w:rsid w:val="004113D7"/>
    <w:rsid w:val="00413421"/>
    <w:rsid w:val="00432107"/>
    <w:rsid w:val="00440067"/>
    <w:rsid w:val="00442107"/>
    <w:rsid w:val="004436F2"/>
    <w:rsid w:val="004444EA"/>
    <w:rsid w:val="00455721"/>
    <w:rsid w:val="00462386"/>
    <w:rsid w:val="0048352D"/>
    <w:rsid w:val="004A674A"/>
    <w:rsid w:val="004B271A"/>
    <w:rsid w:val="004D242C"/>
    <w:rsid w:val="004E225B"/>
    <w:rsid w:val="005023FB"/>
    <w:rsid w:val="0051452C"/>
    <w:rsid w:val="00517206"/>
    <w:rsid w:val="00521004"/>
    <w:rsid w:val="00535F9C"/>
    <w:rsid w:val="00540C82"/>
    <w:rsid w:val="005411AE"/>
    <w:rsid w:val="00564561"/>
    <w:rsid w:val="00567198"/>
    <w:rsid w:val="00587528"/>
    <w:rsid w:val="00594C9B"/>
    <w:rsid w:val="00595F17"/>
    <w:rsid w:val="005A031A"/>
    <w:rsid w:val="005A2CA5"/>
    <w:rsid w:val="005A59FF"/>
    <w:rsid w:val="005B1EDC"/>
    <w:rsid w:val="005B3D43"/>
    <w:rsid w:val="005C1A0B"/>
    <w:rsid w:val="005E6139"/>
    <w:rsid w:val="005F6FCA"/>
    <w:rsid w:val="00603AB9"/>
    <w:rsid w:val="00616140"/>
    <w:rsid w:val="00624E29"/>
    <w:rsid w:val="00642D5D"/>
    <w:rsid w:val="00645AF5"/>
    <w:rsid w:val="006566EA"/>
    <w:rsid w:val="006606DD"/>
    <w:rsid w:val="006651EA"/>
    <w:rsid w:val="00666AC0"/>
    <w:rsid w:val="006705C3"/>
    <w:rsid w:val="0067740A"/>
    <w:rsid w:val="00682D07"/>
    <w:rsid w:val="006929C8"/>
    <w:rsid w:val="006A0AF0"/>
    <w:rsid w:val="006A338E"/>
    <w:rsid w:val="006B021B"/>
    <w:rsid w:val="006C11F1"/>
    <w:rsid w:val="006C5D59"/>
    <w:rsid w:val="006D4042"/>
    <w:rsid w:val="006D5440"/>
    <w:rsid w:val="006E6B91"/>
    <w:rsid w:val="006E70D1"/>
    <w:rsid w:val="00733555"/>
    <w:rsid w:val="007344EC"/>
    <w:rsid w:val="00736049"/>
    <w:rsid w:val="00736FD1"/>
    <w:rsid w:val="00740216"/>
    <w:rsid w:val="00744C5D"/>
    <w:rsid w:val="00752878"/>
    <w:rsid w:val="00753776"/>
    <w:rsid w:val="007644A2"/>
    <w:rsid w:val="007717E1"/>
    <w:rsid w:val="00774606"/>
    <w:rsid w:val="00777DDC"/>
    <w:rsid w:val="00793F61"/>
    <w:rsid w:val="0079417E"/>
    <w:rsid w:val="00796565"/>
    <w:rsid w:val="007B2A0D"/>
    <w:rsid w:val="007B6351"/>
    <w:rsid w:val="007D4EF6"/>
    <w:rsid w:val="007D68A5"/>
    <w:rsid w:val="007E666F"/>
    <w:rsid w:val="007F01AB"/>
    <w:rsid w:val="007F4782"/>
    <w:rsid w:val="007F4803"/>
    <w:rsid w:val="008004BE"/>
    <w:rsid w:val="00816EC6"/>
    <w:rsid w:val="00823788"/>
    <w:rsid w:val="00834AB3"/>
    <w:rsid w:val="008441C0"/>
    <w:rsid w:val="00847305"/>
    <w:rsid w:val="00852F3B"/>
    <w:rsid w:val="00853104"/>
    <w:rsid w:val="0087661E"/>
    <w:rsid w:val="008A0916"/>
    <w:rsid w:val="008D6A77"/>
    <w:rsid w:val="008E5E3C"/>
    <w:rsid w:val="008F7FBB"/>
    <w:rsid w:val="009121D2"/>
    <w:rsid w:val="00912B83"/>
    <w:rsid w:val="00914FF6"/>
    <w:rsid w:val="00923D7E"/>
    <w:rsid w:val="009264BB"/>
    <w:rsid w:val="00934BC5"/>
    <w:rsid w:val="009576C4"/>
    <w:rsid w:val="00964F37"/>
    <w:rsid w:val="009663BC"/>
    <w:rsid w:val="00994726"/>
    <w:rsid w:val="00995F69"/>
    <w:rsid w:val="00997D0A"/>
    <w:rsid w:val="009A2096"/>
    <w:rsid w:val="009D6115"/>
    <w:rsid w:val="009F7C8A"/>
    <w:rsid w:val="00A013E7"/>
    <w:rsid w:val="00A12287"/>
    <w:rsid w:val="00A12549"/>
    <w:rsid w:val="00A153E2"/>
    <w:rsid w:val="00A21401"/>
    <w:rsid w:val="00A21A89"/>
    <w:rsid w:val="00A250EA"/>
    <w:rsid w:val="00A33632"/>
    <w:rsid w:val="00A476CA"/>
    <w:rsid w:val="00A47D29"/>
    <w:rsid w:val="00A639BE"/>
    <w:rsid w:val="00A80B25"/>
    <w:rsid w:val="00A82569"/>
    <w:rsid w:val="00AB37C7"/>
    <w:rsid w:val="00AC0FE4"/>
    <w:rsid w:val="00AF1882"/>
    <w:rsid w:val="00B030DF"/>
    <w:rsid w:val="00B0383F"/>
    <w:rsid w:val="00B159D6"/>
    <w:rsid w:val="00B15A9D"/>
    <w:rsid w:val="00B16CCB"/>
    <w:rsid w:val="00B33616"/>
    <w:rsid w:val="00B338A5"/>
    <w:rsid w:val="00B563A3"/>
    <w:rsid w:val="00B5748E"/>
    <w:rsid w:val="00B62594"/>
    <w:rsid w:val="00B825EE"/>
    <w:rsid w:val="00B8686A"/>
    <w:rsid w:val="00B90E18"/>
    <w:rsid w:val="00B91F88"/>
    <w:rsid w:val="00B954D0"/>
    <w:rsid w:val="00B96236"/>
    <w:rsid w:val="00BA051A"/>
    <w:rsid w:val="00BA0F19"/>
    <w:rsid w:val="00BA1892"/>
    <w:rsid w:val="00BB67D1"/>
    <w:rsid w:val="00BC0672"/>
    <w:rsid w:val="00BC58EC"/>
    <w:rsid w:val="00BD06A9"/>
    <w:rsid w:val="00BF0C3D"/>
    <w:rsid w:val="00C0325B"/>
    <w:rsid w:val="00C0397D"/>
    <w:rsid w:val="00C1431C"/>
    <w:rsid w:val="00C235CB"/>
    <w:rsid w:val="00C2569D"/>
    <w:rsid w:val="00C34829"/>
    <w:rsid w:val="00C417F3"/>
    <w:rsid w:val="00C4358F"/>
    <w:rsid w:val="00C46337"/>
    <w:rsid w:val="00C523AD"/>
    <w:rsid w:val="00C57CD6"/>
    <w:rsid w:val="00C71816"/>
    <w:rsid w:val="00C75290"/>
    <w:rsid w:val="00C93085"/>
    <w:rsid w:val="00C94FFC"/>
    <w:rsid w:val="00CB5E42"/>
    <w:rsid w:val="00CC38AE"/>
    <w:rsid w:val="00CC5482"/>
    <w:rsid w:val="00CF2D7C"/>
    <w:rsid w:val="00CF553D"/>
    <w:rsid w:val="00CF5A91"/>
    <w:rsid w:val="00D000D2"/>
    <w:rsid w:val="00D05443"/>
    <w:rsid w:val="00D07EDA"/>
    <w:rsid w:val="00D17E77"/>
    <w:rsid w:val="00D30B7D"/>
    <w:rsid w:val="00D35753"/>
    <w:rsid w:val="00D40251"/>
    <w:rsid w:val="00D44811"/>
    <w:rsid w:val="00D66ED6"/>
    <w:rsid w:val="00D67BDE"/>
    <w:rsid w:val="00D74424"/>
    <w:rsid w:val="00D905B9"/>
    <w:rsid w:val="00DA5E40"/>
    <w:rsid w:val="00DA676F"/>
    <w:rsid w:val="00DB1F2A"/>
    <w:rsid w:val="00DB5093"/>
    <w:rsid w:val="00DB73AF"/>
    <w:rsid w:val="00DC6421"/>
    <w:rsid w:val="00DD2A4C"/>
    <w:rsid w:val="00DD2A99"/>
    <w:rsid w:val="00DE66A3"/>
    <w:rsid w:val="00DF2D21"/>
    <w:rsid w:val="00DF4394"/>
    <w:rsid w:val="00E0556B"/>
    <w:rsid w:val="00E07B0E"/>
    <w:rsid w:val="00E11233"/>
    <w:rsid w:val="00E167EE"/>
    <w:rsid w:val="00E301E7"/>
    <w:rsid w:val="00E32F27"/>
    <w:rsid w:val="00E3593D"/>
    <w:rsid w:val="00E36F45"/>
    <w:rsid w:val="00E37C6C"/>
    <w:rsid w:val="00E43C3C"/>
    <w:rsid w:val="00E44C12"/>
    <w:rsid w:val="00E47871"/>
    <w:rsid w:val="00E53A2A"/>
    <w:rsid w:val="00E627AB"/>
    <w:rsid w:val="00E840DD"/>
    <w:rsid w:val="00E85E98"/>
    <w:rsid w:val="00E867C1"/>
    <w:rsid w:val="00E9731D"/>
    <w:rsid w:val="00EA0164"/>
    <w:rsid w:val="00EB0011"/>
    <w:rsid w:val="00EB02AC"/>
    <w:rsid w:val="00EB5C39"/>
    <w:rsid w:val="00EB7EE5"/>
    <w:rsid w:val="00EC0DBA"/>
    <w:rsid w:val="00EC30BA"/>
    <w:rsid w:val="00EC4475"/>
    <w:rsid w:val="00ED7325"/>
    <w:rsid w:val="00EE3946"/>
    <w:rsid w:val="00EE422E"/>
    <w:rsid w:val="00EE5A91"/>
    <w:rsid w:val="00F030AC"/>
    <w:rsid w:val="00F06517"/>
    <w:rsid w:val="00F12235"/>
    <w:rsid w:val="00F21C0B"/>
    <w:rsid w:val="00F22B2C"/>
    <w:rsid w:val="00F2552E"/>
    <w:rsid w:val="00F31629"/>
    <w:rsid w:val="00F405EB"/>
    <w:rsid w:val="00F41D61"/>
    <w:rsid w:val="00F42EE2"/>
    <w:rsid w:val="00F67250"/>
    <w:rsid w:val="00F93231"/>
    <w:rsid w:val="00FA6931"/>
    <w:rsid w:val="00FA75C0"/>
    <w:rsid w:val="00FB44CF"/>
    <w:rsid w:val="00FC44AD"/>
    <w:rsid w:val="00FC4DAB"/>
    <w:rsid w:val="00FC77F1"/>
    <w:rsid w:val="00FD011C"/>
    <w:rsid w:val="00FD250B"/>
    <w:rsid w:val="00FD3A8C"/>
    <w:rsid w:val="00FE19C4"/>
    <w:rsid w:val="00FF081F"/>
    <w:rsid w:val="00FF4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DBDB"/>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11</Pages>
  <Words>3056</Words>
  <Characters>17424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20440</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muhsin Demir</cp:lastModifiedBy>
  <cp:revision>306</cp:revision>
  <dcterms:created xsi:type="dcterms:W3CDTF">2022-07-04T06:59:00Z</dcterms:created>
  <dcterms:modified xsi:type="dcterms:W3CDTF">2025-09-06T18:39:00Z</dcterms:modified>
  <cp:category>dersicerik.com</cp:category>
  <cp:contentStatus>dersicerik.com</cp:contentStatus>
</cp:coreProperties>
</file>